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2EF7C" w14:textId="77777777" w:rsidR="00C163AD" w:rsidRPr="00B23FF2" w:rsidRDefault="001C03D1" w:rsidP="00247BEF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681A">
        <w:rPr>
          <w:rFonts w:ascii="Arial" w:hAnsi="Arial" w:cs="Arial"/>
          <w:b/>
        </w:rPr>
        <w:t xml:space="preserve"> </w:t>
      </w:r>
      <w:r w:rsidR="00A1681A" w:rsidRPr="00A1681A">
        <w:rPr>
          <w:rFonts w:ascii="Arial" w:hAnsi="Arial" w:cs="Arial"/>
          <w:b/>
        </w:rPr>
        <w:t>Załącznik nr 4 do Regulaminu</w:t>
      </w:r>
    </w:p>
    <w:p w14:paraId="6B2A5AFC" w14:textId="77777777" w:rsidR="002C2CBE" w:rsidRPr="004C67C9" w:rsidRDefault="00040BE5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52F167D0" w14:textId="77777777" w:rsidR="00B029FA" w:rsidRPr="004C67C9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1228708E" w14:textId="5B04CB87" w:rsidR="001C5F80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>
        <w:rPr>
          <w:rFonts w:ascii="Arial" w:hAnsi="Arial" w:cs="Arial"/>
          <w:b/>
          <w:bCs/>
        </w:rPr>
        <w:t xml:space="preserve">de </w:t>
      </w:r>
      <w:proofErr w:type="spellStart"/>
      <w:r w:rsidR="00B83138">
        <w:rPr>
          <w:rFonts w:ascii="Arial" w:hAnsi="Arial" w:cs="Arial"/>
          <w:b/>
          <w:bCs/>
        </w:rPr>
        <w:t>minimis</w:t>
      </w:r>
      <w:proofErr w:type="spellEnd"/>
      <w:r w:rsidRPr="00095F7F">
        <w:rPr>
          <w:rFonts w:ascii="Arial" w:hAnsi="Arial" w:cs="Arial"/>
          <w:b/>
          <w:bCs/>
        </w:rPr>
        <w:t xml:space="preserve"> </w:t>
      </w:r>
      <w:r w:rsidR="00183DD5">
        <w:rPr>
          <w:rFonts w:ascii="Arial" w:hAnsi="Arial" w:cs="Arial"/>
          <w:b/>
          <w:bCs/>
        </w:rPr>
        <w:t xml:space="preserve">na </w:t>
      </w:r>
      <w:r w:rsidR="00183DD5" w:rsidRPr="00095F7F">
        <w:rPr>
          <w:rFonts w:ascii="Arial" w:hAnsi="Arial" w:cs="Arial"/>
          <w:b/>
          <w:bCs/>
        </w:rPr>
        <w:t>uczestnictw</w:t>
      </w:r>
      <w:r w:rsidR="00183DD5">
        <w:rPr>
          <w:rFonts w:ascii="Arial" w:hAnsi="Arial" w:cs="Arial"/>
          <w:b/>
          <w:bCs/>
        </w:rPr>
        <w:t>o</w:t>
      </w:r>
      <w:r w:rsidR="00183DD5" w:rsidRPr="00095F7F">
        <w:rPr>
          <w:rFonts w:ascii="Arial" w:hAnsi="Arial" w:cs="Arial"/>
          <w:b/>
          <w:bCs/>
        </w:rPr>
        <w:t xml:space="preserve"> </w:t>
      </w:r>
      <w:r w:rsidRPr="00095F7F">
        <w:rPr>
          <w:rFonts w:ascii="Arial" w:hAnsi="Arial" w:cs="Arial"/>
          <w:b/>
          <w:bCs/>
        </w:rPr>
        <w:t>przedsi</w:t>
      </w:r>
      <w:r w:rsidRPr="00095F7F">
        <w:rPr>
          <w:rFonts w:ascii="Arial" w:hAnsi="Arial" w:cs="Arial"/>
          <w:b/>
        </w:rPr>
        <w:t>ę</w:t>
      </w:r>
      <w:r w:rsidR="00A737D0">
        <w:rPr>
          <w:rFonts w:ascii="Arial" w:hAnsi="Arial" w:cs="Arial"/>
          <w:b/>
          <w:bCs/>
        </w:rPr>
        <w:t>b</w:t>
      </w:r>
      <w:r w:rsidR="002C2BEA">
        <w:rPr>
          <w:rFonts w:ascii="Arial" w:hAnsi="Arial" w:cs="Arial"/>
          <w:b/>
          <w:bCs/>
        </w:rPr>
        <w:t xml:space="preserve">iorcy prowadzącego działalność </w:t>
      </w:r>
      <w:r w:rsidR="00A737D0">
        <w:rPr>
          <w:rFonts w:ascii="Arial" w:hAnsi="Arial" w:cs="Arial"/>
          <w:b/>
          <w:bCs/>
        </w:rPr>
        <w:t>gospodarczą na terenie</w:t>
      </w:r>
      <w:r w:rsidRPr="00095F7F">
        <w:rPr>
          <w:rFonts w:ascii="Arial" w:hAnsi="Arial" w:cs="Arial"/>
          <w:b/>
          <w:bCs/>
        </w:rPr>
        <w:t xml:space="preserve"> województwa lubelskiego w</w:t>
      </w:r>
      <w:r w:rsidR="00B72DB9">
        <w:rPr>
          <w:rFonts w:ascii="Arial" w:hAnsi="Arial" w:cs="Arial"/>
          <w:b/>
          <w:bCs/>
        </w:rPr>
        <w:t>:</w:t>
      </w:r>
      <w:r w:rsidRPr="00095F7F">
        <w:rPr>
          <w:rFonts w:ascii="Arial" w:hAnsi="Arial" w:cs="Arial"/>
          <w:b/>
          <w:bCs/>
        </w:rPr>
        <w:t xml:space="preserve"> </w:t>
      </w:r>
      <w:r w:rsidRPr="00D31C78">
        <w:rPr>
          <w:rFonts w:ascii="Arial" w:hAnsi="Arial" w:cs="Arial"/>
          <w:b/>
          <w:bCs/>
        </w:rPr>
        <w:t>wyjeździe</w:t>
      </w:r>
      <w:r w:rsidR="00E7316E" w:rsidRPr="00D31C78">
        <w:rPr>
          <w:rFonts w:ascii="Arial" w:hAnsi="Arial" w:cs="Arial"/>
          <w:b/>
          <w:bCs/>
        </w:rPr>
        <w:t xml:space="preserve"> </w:t>
      </w:r>
      <w:r w:rsidR="00DA563F" w:rsidRPr="00D31C78">
        <w:rPr>
          <w:rFonts w:ascii="Arial" w:hAnsi="Arial" w:cs="Arial"/>
          <w:b/>
          <w:bCs/>
        </w:rPr>
        <w:t>na misję gospodarczą</w:t>
      </w:r>
      <w:r w:rsidR="009D62D0">
        <w:rPr>
          <w:rFonts w:ascii="Arial" w:hAnsi="Arial" w:cs="Arial"/>
          <w:b/>
          <w:bCs/>
        </w:rPr>
        <w:t>/</w:t>
      </w:r>
      <w:r w:rsidR="00B72DB9" w:rsidRPr="000D2901">
        <w:rPr>
          <w:rFonts w:ascii="Arial" w:hAnsi="Arial" w:cs="Arial"/>
          <w:b/>
          <w:bCs/>
          <w:color w:val="000000"/>
        </w:rPr>
        <w:t>wyjeździe związanym z promowaniem województwa lubelskiego</w:t>
      </w:r>
      <w:r w:rsidR="00B72DB9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  <w:r w:rsidR="00DA563F">
        <w:rPr>
          <w:rFonts w:ascii="Arial" w:hAnsi="Arial" w:cs="Arial"/>
          <w:b/>
          <w:bCs/>
        </w:rPr>
        <w:t xml:space="preserve"> </w:t>
      </w:r>
      <w:r w:rsidRPr="00095F7F">
        <w:rPr>
          <w:rFonts w:ascii="Arial" w:hAnsi="Arial" w:cs="Arial"/>
          <w:b/>
          <w:bCs/>
        </w:rPr>
        <w:t>organizowan</w:t>
      </w:r>
      <w:r w:rsidR="00E04B0C" w:rsidRPr="00095F7F">
        <w:rPr>
          <w:rFonts w:ascii="Arial" w:hAnsi="Arial" w:cs="Arial"/>
          <w:b/>
          <w:bCs/>
        </w:rPr>
        <w:t>ym</w:t>
      </w:r>
      <w:r w:rsidRPr="00095F7F">
        <w:rPr>
          <w:rFonts w:ascii="Arial" w:hAnsi="Arial" w:cs="Arial"/>
          <w:b/>
          <w:bCs/>
        </w:rPr>
        <w:t xml:space="preserve"> przez </w:t>
      </w:r>
      <w:r w:rsidR="00E04B0C" w:rsidRPr="00095F7F">
        <w:rPr>
          <w:rFonts w:ascii="Arial" w:hAnsi="Arial" w:cs="Arial"/>
          <w:b/>
          <w:bCs/>
        </w:rPr>
        <w:t xml:space="preserve">Województwo Lubelskie </w:t>
      </w:r>
    </w:p>
    <w:p w14:paraId="3472B0D5" w14:textId="77777777" w:rsidR="00B23FF2" w:rsidRPr="004C67C9" w:rsidRDefault="00B23FF2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2EF6AC87" w14:textId="77777777" w:rsidR="001C5F80" w:rsidRPr="00F556A7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</w:t>
      </w:r>
    </w:p>
    <w:p w14:paraId="48458604" w14:textId="77777777" w:rsidR="00B029FA" w:rsidRPr="004C67C9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pomiędzy:</w:t>
      </w:r>
    </w:p>
    <w:p w14:paraId="2E333287" w14:textId="77777777" w:rsidR="00F043E0" w:rsidRPr="004C67C9" w:rsidRDefault="00F043E0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247BE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54561CF" w14:textId="77777777" w:rsidR="00B029FA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.............………......….....……..,</w:t>
      </w:r>
    </w:p>
    <w:p w14:paraId="7439B4FF" w14:textId="77777777" w:rsidR="00556E87" w:rsidRPr="004C67C9" w:rsidRDefault="00556E87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4E193CB" w14:textId="77777777" w:rsidR="00556E87" w:rsidRDefault="00556E87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17322608" w:rsidR="00B029FA" w:rsidRPr="00B23FF2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biorcy/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czestnika Wyjazdu)</w:t>
      </w:r>
    </w:p>
    <w:p w14:paraId="3624785D" w14:textId="77777777" w:rsidR="00B029FA" w:rsidRPr="004C67C9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637856CD" w:rsidR="00D812FC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 xml:space="preserve">KRS…………………………..……, </w:t>
      </w:r>
      <w:r w:rsidR="00275F62">
        <w:rPr>
          <w:rFonts w:ascii="Arial" w:hAnsi="Arial" w:cs="Arial"/>
          <w:color w:val="000000"/>
        </w:rPr>
        <w:t xml:space="preserve"> </w:t>
      </w:r>
      <w:r w:rsidR="00C163AD">
        <w:rPr>
          <w:rFonts w:ascii="Arial" w:hAnsi="Arial" w:cs="Arial"/>
          <w:color w:val="000000"/>
        </w:rPr>
        <w:br/>
      </w:r>
      <w:r w:rsidRPr="004C67C9">
        <w:rPr>
          <w:rFonts w:ascii="Arial" w:hAnsi="Arial" w:cs="Arial"/>
          <w:color w:val="000000"/>
        </w:rPr>
        <w:t>o 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2"/>
      </w:r>
      <w:r w:rsidR="00D812FC">
        <w:rPr>
          <w:rFonts w:ascii="Arial" w:hAnsi="Arial" w:cs="Arial"/>
          <w:bCs/>
          <w:color w:val="000000"/>
        </w:rPr>
        <w:t>,</w:t>
      </w:r>
    </w:p>
    <w:p w14:paraId="619A4F34" w14:textId="77777777" w:rsidR="00A95826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NIP.......……………….....…….,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PESEL</w:t>
      </w:r>
      <w:r w:rsidR="00A95826">
        <w:rPr>
          <w:rStyle w:val="Odwoanieprzypisudolnego"/>
          <w:rFonts w:ascii="Arial" w:hAnsi="Arial" w:cs="Arial"/>
          <w:color w:val="000000"/>
        </w:rPr>
        <w:footnoteReference w:id="3"/>
      </w:r>
      <w:r w:rsidR="00A95826">
        <w:rPr>
          <w:rFonts w:ascii="Arial" w:hAnsi="Arial" w:cs="Arial"/>
          <w:color w:val="000000"/>
        </w:rPr>
        <w:t>: ……………………………,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4"/>
      </w:r>
      <w:r w:rsidR="00A95826">
        <w:rPr>
          <w:rFonts w:ascii="Arial" w:hAnsi="Arial" w:cs="Arial"/>
          <w:color w:val="000000"/>
        </w:rPr>
        <w:t>:     ……………………………………….</w:t>
      </w:r>
    </w:p>
    <w:p w14:paraId="77DD79F8" w14:textId="77777777" w:rsidR="00FC1E64" w:rsidRDefault="00A95826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</w:t>
      </w:r>
    </w:p>
    <w:p w14:paraId="069D1782" w14:textId="77777777" w:rsidR="00FC1E64" w:rsidRPr="004C67C9" w:rsidRDefault="00FC1E64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39B85CE" w14:textId="4469D118" w:rsidR="001012AE" w:rsidRPr="004C67C9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Uczestnikiem</w:t>
      </w:r>
      <w:r w:rsidR="003B3226">
        <w:rPr>
          <w:rFonts w:ascii="Arial" w:hAnsi="Arial" w:cs="Arial"/>
          <w:b/>
          <w:bCs/>
          <w:color w:val="000000"/>
        </w:rPr>
        <w:t xml:space="preserve"> </w:t>
      </w:r>
      <w:r w:rsidR="00F556A7">
        <w:rPr>
          <w:rFonts w:ascii="Arial" w:hAnsi="Arial" w:cs="Arial"/>
          <w:color w:val="000000"/>
        </w:rPr>
        <w:t xml:space="preserve">lub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49EE7C4F" w14:textId="77777777" w:rsidR="00247BEF" w:rsidRPr="004C67C9" w:rsidRDefault="00247BEF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BE5592F" w14:textId="77777777" w:rsidR="00986506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1. </w:t>
      </w:r>
    </w:p>
    <w:p w14:paraId="2A9C0CE4" w14:textId="66372077" w:rsidR="00B029FA" w:rsidRPr="004C67C9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……………...................................................................................................................….……..,</w:t>
      </w:r>
    </w:p>
    <w:p w14:paraId="3FA74192" w14:textId="77777777" w:rsidR="00B029FA" w:rsidRPr="00B23FF2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…..................................................................................................................………….....…….,</w:t>
      </w:r>
    </w:p>
    <w:p w14:paraId="2401E52C" w14:textId="3DEB187B" w:rsidR="00637097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77C19123" w14:textId="77777777" w:rsidR="00B029FA" w:rsidRPr="004C67C9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57E9E8D8" w14:textId="77777777" w:rsidR="00556E87" w:rsidRPr="004C67C9" w:rsidRDefault="00556E87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3968D7F" w14:textId="77777777" w:rsidR="00B029FA" w:rsidRPr="004C67C9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A136AA9" w14:textId="27C45124" w:rsidR="00F55533" w:rsidRPr="003E30B5" w:rsidRDefault="00D619B5" w:rsidP="00247BEF">
      <w:pPr>
        <w:jc w:val="both"/>
        <w:rPr>
          <w:rFonts w:ascii="Arial" w:hAnsi="Arial" w:cs="Arial"/>
          <w:b/>
          <w:bCs/>
        </w:rPr>
      </w:pPr>
      <w:r w:rsidRPr="00D619B5">
        <w:rPr>
          <w:rFonts w:ascii="Arial" w:hAnsi="Arial" w:cs="Arial"/>
          <w:b/>
        </w:rPr>
        <w:t xml:space="preserve">Niniejsza Umowa została zawarta na </w:t>
      </w:r>
      <w:r w:rsidRPr="002E03B0">
        <w:rPr>
          <w:rFonts w:ascii="Arial" w:hAnsi="Arial" w:cs="Arial"/>
          <w:b/>
        </w:rPr>
        <w:t xml:space="preserve">podstawie </w:t>
      </w:r>
      <w:r w:rsidR="003E30B5">
        <w:rPr>
          <w:rFonts w:ascii="Arial" w:hAnsi="Arial" w:cs="Arial"/>
          <w:b/>
        </w:rPr>
        <w:t>R</w:t>
      </w:r>
      <w:r w:rsidRPr="005810C7">
        <w:rPr>
          <w:rFonts w:ascii="Arial" w:hAnsi="Arial" w:cs="Arial"/>
          <w:b/>
        </w:rPr>
        <w:t>ozporządzeni</w:t>
      </w:r>
      <w:r w:rsidR="00D82A2B">
        <w:rPr>
          <w:rFonts w:ascii="Arial" w:hAnsi="Arial" w:cs="Arial"/>
          <w:b/>
        </w:rPr>
        <w:t>a</w:t>
      </w:r>
      <w:r w:rsidRPr="005810C7">
        <w:rPr>
          <w:rFonts w:ascii="Arial" w:hAnsi="Arial" w:cs="Arial"/>
          <w:b/>
        </w:rPr>
        <w:t xml:space="preserve"> Komisji (UE) nr 1407/2013 z dnia 18 grudnia 2013 r. w sprawie stosowania art. 107 i 108</w:t>
      </w:r>
      <w:r w:rsidRPr="00D619B5">
        <w:rPr>
          <w:rFonts w:ascii="Arial" w:hAnsi="Arial" w:cs="Arial"/>
          <w:b/>
        </w:rPr>
        <w:t xml:space="preserve"> Traktatu o funkcjonowaniu Unii Europejskiej do pomocy </w:t>
      </w:r>
      <w:r w:rsidRPr="00D619B5">
        <w:rPr>
          <w:rFonts w:ascii="Arial" w:hAnsi="Arial" w:cs="Arial"/>
          <w:b/>
          <w:i/>
          <w:iCs/>
        </w:rPr>
        <w:t xml:space="preserve">de </w:t>
      </w:r>
      <w:proofErr w:type="spellStart"/>
      <w:r w:rsidRPr="00D619B5">
        <w:rPr>
          <w:rFonts w:ascii="Arial" w:hAnsi="Arial" w:cs="Arial"/>
          <w:b/>
          <w:i/>
          <w:iCs/>
        </w:rPr>
        <w:t>minimis</w:t>
      </w:r>
      <w:proofErr w:type="spellEnd"/>
      <w:r w:rsidRPr="00D619B5">
        <w:rPr>
          <w:rFonts w:ascii="Arial" w:hAnsi="Arial" w:cs="Arial"/>
          <w:b/>
        </w:rPr>
        <w:t xml:space="preserve"> (Dz.</w:t>
      </w:r>
      <w:r w:rsidR="00A95826">
        <w:rPr>
          <w:rFonts w:ascii="Arial" w:hAnsi="Arial" w:cs="Arial"/>
          <w:b/>
        </w:rPr>
        <w:t xml:space="preserve"> </w:t>
      </w:r>
      <w:r w:rsidRPr="00D619B5">
        <w:rPr>
          <w:rFonts w:ascii="Arial" w:hAnsi="Arial" w:cs="Arial"/>
          <w:b/>
        </w:rPr>
        <w:t xml:space="preserve">Urz. UE L 352 z </w:t>
      </w:r>
      <w:r w:rsidR="003E30B5">
        <w:rPr>
          <w:rFonts w:ascii="Arial" w:hAnsi="Arial" w:cs="Arial"/>
          <w:b/>
        </w:rPr>
        <w:t>2013 r., nr 352, str.1</w:t>
      </w:r>
      <w:r w:rsidRPr="00D619B5">
        <w:rPr>
          <w:rFonts w:ascii="Arial" w:hAnsi="Arial" w:cs="Arial"/>
          <w:b/>
        </w:rPr>
        <w:t xml:space="preserve">) w związku z Regulaminem </w:t>
      </w:r>
      <w:r w:rsidR="003E30B5">
        <w:rPr>
          <w:rFonts w:ascii="Arial" w:hAnsi="Arial" w:cs="Arial"/>
          <w:b/>
          <w:bCs/>
        </w:rPr>
        <w:t xml:space="preserve">uczestnictwa </w:t>
      </w:r>
      <w:r w:rsidRPr="00D619B5">
        <w:rPr>
          <w:rFonts w:ascii="Arial" w:hAnsi="Arial" w:cs="Arial"/>
          <w:b/>
          <w:bCs/>
        </w:rPr>
        <w:t>przedsi</w:t>
      </w:r>
      <w:r w:rsidRPr="00D619B5">
        <w:rPr>
          <w:rFonts w:ascii="Arial" w:hAnsi="Arial" w:cs="Arial"/>
          <w:b/>
        </w:rPr>
        <w:t>ę</w:t>
      </w:r>
      <w:r w:rsidRPr="00D619B5">
        <w:rPr>
          <w:rFonts w:ascii="Arial" w:hAnsi="Arial" w:cs="Arial"/>
          <w:b/>
          <w:bCs/>
        </w:rPr>
        <w:t>biorców</w:t>
      </w:r>
      <w:r w:rsidR="003E30B5">
        <w:rPr>
          <w:rFonts w:ascii="Arial" w:hAnsi="Arial" w:cs="Arial"/>
          <w:b/>
          <w:bCs/>
        </w:rPr>
        <w:t xml:space="preserve"> </w:t>
      </w:r>
      <w:r w:rsidRPr="00D619B5">
        <w:rPr>
          <w:rFonts w:ascii="Arial" w:hAnsi="Arial" w:cs="Arial"/>
          <w:b/>
          <w:bCs/>
        </w:rPr>
        <w:t xml:space="preserve">z województwa lubelskiego w wyjazdach zagranicznych </w:t>
      </w:r>
      <w:r w:rsidR="00B83138">
        <w:rPr>
          <w:rFonts w:ascii="Arial" w:hAnsi="Arial" w:cs="Arial"/>
          <w:b/>
          <w:bCs/>
        </w:rPr>
        <w:t>oraz wyjazdach związanych z promowaniem województwa lubelskiego</w:t>
      </w:r>
      <w:r w:rsidRPr="00D619B5">
        <w:rPr>
          <w:rFonts w:ascii="Arial" w:hAnsi="Arial" w:cs="Arial"/>
          <w:b/>
          <w:bCs/>
        </w:rPr>
        <w:t xml:space="preserve"> stanowiącym Załącznik do Uchwały</w:t>
      </w:r>
      <w:r w:rsidR="00183DD5">
        <w:rPr>
          <w:rFonts w:ascii="Arial" w:hAnsi="Arial" w:cs="Arial"/>
          <w:b/>
          <w:bCs/>
        </w:rPr>
        <w:t xml:space="preserve"> nr</w:t>
      </w:r>
      <w:r w:rsidRPr="00D619B5">
        <w:rPr>
          <w:rFonts w:ascii="Arial" w:hAnsi="Arial" w:cs="Arial"/>
          <w:b/>
          <w:bCs/>
        </w:rPr>
        <w:t xml:space="preserve"> </w:t>
      </w:r>
      <w:r w:rsidR="00077557" w:rsidRPr="00446DED">
        <w:rPr>
          <w:rFonts w:ascii="Arial" w:hAnsi="Arial" w:cs="Arial"/>
          <w:b/>
        </w:rPr>
        <w:t>………………………</w:t>
      </w:r>
      <w:r w:rsidR="00F73F66" w:rsidRPr="00446DED">
        <w:rPr>
          <w:rFonts w:ascii="Arial" w:hAnsi="Arial" w:cs="Arial"/>
          <w:b/>
        </w:rPr>
        <w:t xml:space="preserve"> </w:t>
      </w:r>
      <w:r w:rsidR="00B523EB" w:rsidRPr="00446DED">
        <w:rPr>
          <w:rFonts w:ascii="Arial" w:hAnsi="Arial" w:cs="Arial"/>
          <w:b/>
        </w:rPr>
        <w:t>Zarządu Województwa Lubelskiego z dnia</w:t>
      </w:r>
      <w:r w:rsidRPr="00446DED">
        <w:rPr>
          <w:rFonts w:ascii="Arial" w:hAnsi="Arial" w:cs="Arial"/>
          <w:b/>
          <w:bCs/>
        </w:rPr>
        <w:t xml:space="preserve"> </w:t>
      </w:r>
      <w:r w:rsidR="00077557" w:rsidRPr="00446DED">
        <w:rPr>
          <w:rFonts w:ascii="Arial" w:hAnsi="Arial" w:cs="Arial"/>
          <w:b/>
          <w:bCs/>
        </w:rPr>
        <w:t>………………………</w:t>
      </w:r>
      <w:r w:rsidR="00F73F66" w:rsidRPr="00446DED">
        <w:rPr>
          <w:rFonts w:ascii="Arial" w:hAnsi="Arial" w:cs="Arial"/>
          <w:b/>
          <w:bCs/>
        </w:rPr>
        <w:t xml:space="preserve"> r.,</w:t>
      </w:r>
      <w:r w:rsidR="00446DED">
        <w:rPr>
          <w:rFonts w:ascii="Arial" w:hAnsi="Arial" w:cs="Arial"/>
          <w:b/>
          <w:bCs/>
        </w:rPr>
        <w:t xml:space="preserve"> </w:t>
      </w:r>
      <w:r w:rsidRPr="00D619B5">
        <w:rPr>
          <w:rFonts w:ascii="Arial" w:hAnsi="Arial" w:cs="Arial"/>
          <w:b/>
          <w:bCs/>
        </w:rPr>
        <w:t>zwanym dalej Regulaminem.</w:t>
      </w:r>
    </w:p>
    <w:p w14:paraId="75EF98D4" w14:textId="77777777" w:rsidR="00B029FA" w:rsidRPr="004C67C9" w:rsidRDefault="00B029FA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05A5BB74" w:rsidR="00663B15" w:rsidRPr="004C67C9" w:rsidRDefault="00663B15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Przedmiot </w:t>
      </w:r>
      <w:r w:rsidR="00C500C6">
        <w:rPr>
          <w:rFonts w:ascii="Arial" w:hAnsi="Arial" w:cs="Arial"/>
          <w:b/>
          <w:bCs/>
          <w:color w:val="000000"/>
        </w:rPr>
        <w:t>U</w:t>
      </w:r>
      <w:r w:rsidRPr="004C67C9">
        <w:rPr>
          <w:rFonts w:ascii="Arial" w:hAnsi="Arial" w:cs="Arial"/>
          <w:b/>
          <w:bCs/>
          <w:color w:val="000000"/>
        </w:rPr>
        <w:t>mowy</w:t>
      </w:r>
    </w:p>
    <w:p w14:paraId="045D3A20" w14:textId="77777777" w:rsidR="00BA027B" w:rsidRPr="004C67C9" w:rsidRDefault="00BA027B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78B9753" w14:textId="0C1EF587" w:rsidR="002B29B6" w:rsidRDefault="00B029FA" w:rsidP="00247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</w:t>
      </w:r>
      <w:r w:rsidR="00C500C6">
        <w:rPr>
          <w:rFonts w:ascii="Arial" w:hAnsi="Arial" w:cs="Arial"/>
          <w:color w:val="000000"/>
        </w:rPr>
        <w:t>U</w:t>
      </w:r>
      <w:r w:rsidRPr="00095F7F">
        <w:rPr>
          <w:rFonts w:ascii="Arial" w:hAnsi="Arial" w:cs="Arial"/>
          <w:color w:val="000000"/>
        </w:rPr>
        <w:t xml:space="preserve">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Uczestnikowi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na</w:t>
      </w:r>
      <w:r w:rsidR="00B83138" w:rsidRPr="006850AB">
        <w:rPr>
          <w:rFonts w:ascii="Arial" w:hAnsi="Arial" w:cs="Arial"/>
          <w:bCs/>
        </w:rPr>
        <w:t xml:space="preserve"> </w:t>
      </w:r>
      <w:r w:rsidRPr="00095F7F">
        <w:rPr>
          <w:rFonts w:ascii="Arial" w:hAnsi="Arial" w:cs="Arial"/>
          <w:bCs/>
          <w:color w:val="000000"/>
        </w:rPr>
        <w:t>udział w</w:t>
      </w:r>
      <w:r w:rsidR="00A814CE" w:rsidRPr="00095F7F">
        <w:rPr>
          <w:rFonts w:ascii="Arial" w:hAnsi="Arial" w:cs="Arial"/>
          <w:bCs/>
          <w:color w:val="000000"/>
        </w:rPr>
        <w:t xml:space="preserve"> </w:t>
      </w:r>
      <w:r w:rsidR="00A814CE" w:rsidRPr="00D31C78">
        <w:rPr>
          <w:rFonts w:ascii="Arial" w:hAnsi="Arial" w:cs="Arial"/>
          <w:bCs/>
        </w:rPr>
        <w:t>wyjeździe</w:t>
      </w:r>
      <w:r w:rsidR="00B23FF2" w:rsidRPr="00D31C78">
        <w:rPr>
          <w:rFonts w:ascii="Arial" w:hAnsi="Arial" w:cs="Arial"/>
          <w:bCs/>
        </w:rPr>
        <w:t xml:space="preserve"> </w:t>
      </w:r>
      <w:r w:rsidR="00AB256D" w:rsidRPr="00D31C78">
        <w:rPr>
          <w:rFonts w:ascii="Arial" w:hAnsi="Arial" w:cs="Arial"/>
          <w:bCs/>
        </w:rPr>
        <w:t xml:space="preserve">na </w:t>
      </w:r>
      <w:r w:rsidR="00DF1306" w:rsidRPr="00D31C78">
        <w:rPr>
          <w:rFonts w:ascii="Arial" w:hAnsi="Arial" w:cs="Arial"/>
          <w:bCs/>
        </w:rPr>
        <w:br/>
      </w:r>
      <w:r w:rsidR="00AB256D" w:rsidRPr="00D31C78">
        <w:rPr>
          <w:rFonts w:ascii="Arial" w:hAnsi="Arial" w:cs="Arial"/>
          <w:bCs/>
        </w:rPr>
        <w:t>misję gospodarczą</w:t>
      </w:r>
      <w:r w:rsidR="00AB256D" w:rsidRPr="00AB256D">
        <w:rPr>
          <w:rFonts w:ascii="Arial" w:hAnsi="Arial" w:cs="Arial"/>
          <w:bCs/>
        </w:rPr>
        <w:t>/</w:t>
      </w:r>
      <w:r w:rsidR="00AB256D" w:rsidRPr="000D2901">
        <w:rPr>
          <w:rFonts w:ascii="Arial" w:hAnsi="Arial" w:cs="Arial"/>
          <w:bCs/>
        </w:rPr>
        <w:t>wyjeździe związanym z promowaniem województwa lubelskiego</w:t>
      </w:r>
      <w:r w:rsidR="003E30B5">
        <w:rPr>
          <w:rStyle w:val="Odwoanieprzypisudolnego"/>
          <w:rFonts w:ascii="Arial" w:hAnsi="Arial" w:cs="Arial"/>
          <w:bCs/>
        </w:rPr>
        <w:footnoteReference w:id="5"/>
      </w:r>
      <w:r w:rsidR="003E30B5">
        <w:rPr>
          <w:rFonts w:ascii="Arial" w:hAnsi="Arial" w:cs="Arial"/>
          <w:bCs/>
        </w:rPr>
        <w:t xml:space="preserve"> </w:t>
      </w:r>
      <w:r w:rsidR="00B23FF2" w:rsidRPr="00AB256D">
        <w:rPr>
          <w:rFonts w:ascii="Arial" w:hAnsi="Arial" w:cs="Arial"/>
          <w:bCs/>
        </w:rPr>
        <w:t>do</w:t>
      </w:r>
      <w:r w:rsidR="000C3D28">
        <w:rPr>
          <w:rFonts w:ascii="Arial" w:hAnsi="Arial" w:cs="Arial"/>
          <w:bCs/>
        </w:rPr>
        <w:t xml:space="preserve"> </w:t>
      </w:r>
      <w:r w:rsidR="000D2901">
        <w:rPr>
          <w:rFonts w:ascii="Arial" w:hAnsi="Arial" w:cs="Arial"/>
          <w:b/>
          <w:bCs/>
        </w:rPr>
        <w:t>……………………….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ym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 xml:space="preserve">w terminie </w:t>
      </w:r>
      <w:r w:rsidR="000D2901">
        <w:rPr>
          <w:rFonts w:ascii="Arial" w:hAnsi="Arial" w:cs="Arial"/>
          <w:b/>
        </w:rPr>
        <w:t>………………………..</w:t>
      </w:r>
      <w:r w:rsidRPr="00AB256D">
        <w:rPr>
          <w:rFonts w:ascii="Arial" w:hAnsi="Arial" w:cs="Arial"/>
          <w:bCs/>
        </w:rPr>
        <w:t>,</w:t>
      </w:r>
      <w:r w:rsidR="00095F7F" w:rsidRPr="00AB256D">
        <w:rPr>
          <w:rFonts w:ascii="Arial" w:hAnsi="Arial" w:cs="Arial"/>
          <w:bCs/>
        </w:rPr>
        <w:t xml:space="preserve"> zwanym</w:t>
      </w:r>
      <w:r w:rsidRPr="009969EA">
        <w:rPr>
          <w:rFonts w:ascii="Arial" w:hAnsi="Arial" w:cs="Arial"/>
          <w:bCs/>
        </w:rPr>
        <w:t xml:space="preserve"> dalej </w:t>
      </w:r>
      <w:r w:rsidRPr="009969EA">
        <w:rPr>
          <w:rFonts w:ascii="Arial" w:hAnsi="Arial" w:cs="Arial"/>
          <w:bCs/>
          <w:i/>
        </w:rPr>
        <w:t>Wyjazdem</w:t>
      </w:r>
      <w:r w:rsidRPr="009969EA">
        <w:rPr>
          <w:rFonts w:ascii="Arial" w:hAnsi="Arial" w:cs="Arial"/>
          <w:bCs/>
        </w:rPr>
        <w:t xml:space="preserve">, </w:t>
      </w:r>
      <w:r w:rsidRPr="009969EA">
        <w:rPr>
          <w:rFonts w:ascii="Arial" w:hAnsi="Arial" w:cs="Arial"/>
        </w:rPr>
        <w:t xml:space="preserve">o </w:t>
      </w:r>
      <w:r w:rsidR="00603E6B" w:rsidRPr="00B00495">
        <w:rPr>
          <w:rFonts w:ascii="Arial" w:hAnsi="Arial" w:cs="Arial"/>
        </w:rPr>
        <w:t xml:space="preserve">szacunkowej </w:t>
      </w:r>
      <w:r w:rsidR="00095F7F" w:rsidRPr="009969EA">
        <w:rPr>
          <w:rFonts w:ascii="Arial" w:hAnsi="Arial" w:cs="Arial"/>
        </w:rPr>
        <w:t xml:space="preserve">wartości </w:t>
      </w:r>
      <w:r w:rsidR="002E03B0">
        <w:rPr>
          <w:rFonts w:ascii="Arial" w:hAnsi="Arial" w:cs="Arial"/>
          <w:bCs/>
          <w:color w:val="000000"/>
        </w:rPr>
        <w:t>……………………….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 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1138F963" w14:textId="77777777" w:rsidR="002B29B6" w:rsidRDefault="002B29B6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1C40136" w14:textId="2D10EE85" w:rsidR="006265D5" w:rsidRPr="00D82C1E" w:rsidRDefault="00D337E7" w:rsidP="00247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82C1E">
        <w:rPr>
          <w:rFonts w:ascii="Arial" w:hAnsi="Arial" w:cs="Arial"/>
          <w:color w:val="000000"/>
        </w:rPr>
        <w:t>Pomoc</w:t>
      </w:r>
      <w:r w:rsidR="00532F83" w:rsidRPr="00D82C1E">
        <w:rPr>
          <w:rFonts w:ascii="Arial" w:hAnsi="Arial" w:cs="Arial"/>
          <w:color w:val="000000"/>
        </w:rPr>
        <w:t xml:space="preserve">, o której mowa w ust. 1 </w:t>
      </w:r>
      <w:r w:rsidRPr="00D82C1E">
        <w:rPr>
          <w:rFonts w:ascii="Arial" w:hAnsi="Arial" w:cs="Arial"/>
          <w:color w:val="000000"/>
        </w:rPr>
        <w:t xml:space="preserve"> ma na celu wspieranie rozwoju gospodarczego i</w:t>
      </w:r>
      <w:r w:rsidR="00776C4D" w:rsidRPr="00D82C1E">
        <w:rPr>
          <w:rFonts w:ascii="Arial" w:hAnsi="Arial" w:cs="Arial"/>
          <w:color w:val="000000"/>
        </w:rPr>
        <w:t> </w:t>
      </w:r>
      <w:r w:rsidRPr="00D82C1E">
        <w:rPr>
          <w:rFonts w:ascii="Arial" w:hAnsi="Arial" w:cs="Arial"/>
          <w:color w:val="000000"/>
        </w:rPr>
        <w:t>społe</w:t>
      </w:r>
      <w:r w:rsidR="002B29B6" w:rsidRPr="00D82C1E">
        <w:rPr>
          <w:rFonts w:ascii="Arial" w:hAnsi="Arial" w:cs="Arial"/>
          <w:color w:val="000000"/>
        </w:rPr>
        <w:t xml:space="preserve">cznego województwa lubelskiego, w tym poprzez </w:t>
      </w:r>
      <w:r w:rsidR="002B29B6" w:rsidRPr="00D82C1E">
        <w:rPr>
          <w:rFonts w:ascii="Arial" w:eastAsia="Calibri" w:hAnsi="Arial" w:cs="Arial"/>
          <w:lang w:eastAsia="en-US"/>
        </w:rPr>
        <w:t>prezentację potencjału Województwa Lubelskiego w ramach kluczowych i perspektywicznych sektorów gospodarki regionu oraz pomoc przedsiębiorcom w wejściu na nowe rynki zagraniczne poprzez umożliwienie przedsiębiorcom z terenu województwa lubelskiego nawiązania kontaktów handlowych z partnerami zagranicznymi.</w:t>
      </w:r>
    </w:p>
    <w:p w14:paraId="676F61EF" w14:textId="77777777" w:rsidR="002B29B6" w:rsidRPr="002B29B6" w:rsidRDefault="002B29B6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70D0E8D" w14:textId="2E9B5269" w:rsidR="006A0649" w:rsidRPr="002E03B0" w:rsidRDefault="006A0649" w:rsidP="00247BEF">
      <w:pPr>
        <w:pStyle w:val="Akapitzlist"/>
        <w:spacing w:after="0"/>
        <w:jc w:val="both"/>
        <w:rPr>
          <w:rFonts w:ascii="Arial" w:hAnsi="Arial" w:cs="Arial"/>
          <w:strike/>
        </w:rPr>
      </w:pPr>
    </w:p>
    <w:p w14:paraId="5095A09B" w14:textId="77777777" w:rsidR="00F55533" w:rsidRDefault="00F55533" w:rsidP="00247BEF">
      <w:pPr>
        <w:pStyle w:val="Akapitzlist"/>
        <w:ind w:left="0"/>
        <w:rPr>
          <w:rFonts w:ascii="Arial" w:hAnsi="Arial" w:cs="Arial"/>
          <w:b/>
          <w:color w:val="000000"/>
        </w:rPr>
      </w:pPr>
    </w:p>
    <w:p w14:paraId="173F2B29" w14:textId="77777777" w:rsidR="00663B15" w:rsidRPr="004C67C9" w:rsidRDefault="00663B15" w:rsidP="00247BEF">
      <w:pPr>
        <w:pStyle w:val="Akapitzlist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 2</w:t>
      </w:r>
    </w:p>
    <w:p w14:paraId="6D6776FE" w14:textId="77777777" w:rsidR="00663B15" w:rsidRPr="004C67C9" w:rsidRDefault="00663B15" w:rsidP="00247BEF">
      <w:pPr>
        <w:pStyle w:val="Akapitzlist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4C67C9">
        <w:rPr>
          <w:rFonts w:ascii="Arial" w:hAnsi="Arial" w:cs="Arial"/>
          <w:b/>
          <w:color w:val="000000"/>
        </w:rPr>
        <w:t>minimis</w:t>
      </w:r>
      <w:proofErr w:type="spellEnd"/>
    </w:p>
    <w:p w14:paraId="354CE9D5" w14:textId="77777777" w:rsidR="00663B15" w:rsidRPr="004C67C9" w:rsidRDefault="00663B15" w:rsidP="00247BEF">
      <w:pPr>
        <w:pStyle w:val="Akapitzlist"/>
        <w:ind w:left="0"/>
        <w:rPr>
          <w:rFonts w:ascii="Arial" w:hAnsi="Arial" w:cs="Arial"/>
          <w:color w:val="000000"/>
        </w:rPr>
      </w:pPr>
    </w:p>
    <w:p w14:paraId="62B35815" w14:textId="14A93BDD" w:rsidR="00BA027B" w:rsidRPr="00095F7F" w:rsidRDefault="00B029FA" w:rsidP="00247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E4777E">
        <w:rPr>
          <w:rFonts w:ascii="Arial" w:hAnsi="Arial" w:cs="Arial"/>
          <w:color w:val="000000"/>
        </w:rPr>
        <w:t>U</w:t>
      </w:r>
      <w:r w:rsidRPr="004C67C9">
        <w:rPr>
          <w:rFonts w:ascii="Arial" w:hAnsi="Arial" w:cs="Arial"/>
          <w:color w:val="000000"/>
        </w:rPr>
        <w:t xml:space="preserve">czestnik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15471751" w14:textId="77777777" w:rsidR="00095F7F" w:rsidRPr="004C67C9" w:rsidRDefault="00095F7F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356314D" w14:textId="77777777" w:rsidR="00663B15" w:rsidRPr="00CD4CE3" w:rsidRDefault="00663B15" w:rsidP="00247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CD4CE3">
        <w:rPr>
          <w:rFonts w:ascii="Arial" w:hAnsi="Arial" w:cs="Arial"/>
          <w:i/>
          <w:iCs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>.</w:t>
      </w:r>
    </w:p>
    <w:p w14:paraId="7CAE3D9F" w14:textId="77777777" w:rsidR="00356DE4" w:rsidRPr="004C67C9" w:rsidRDefault="00356DE4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37EF71F" w14:textId="5527C72E" w:rsidR="00B029FA" w:rsidRPr="00B7723D" w:rsidRDefault="00B029FA" w:rsidP="00247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 xml:space="preserve">W ramach dofinansowania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 całości pokryje ze środków</w:t>
      </w:r>
      <w:r w:rsidR="00D82A2B">
        <w:rPr>
          <w:rFonts w:ascii="Arial" w:hAnsi="Arial" w:cs="Arial"/>
        </w:rPr>
        <w:t xml:space="preserve"> własnych</w:t>
      </w:r>
      <w:r w:rsidR="005E460B">
        <w:rPr>
          <w:rFonts w:ascii="Arial" w:hAnsi="Arial" w:cs="Arial"/>
        </w:rPr>
        <w:t xml:space="preserve"> następujące koszty:</w:t>
      </w:r>
    </w:p>
    <w:p w14:paraId="78DB2B90" w14:textId="77777777" w:rsidR="00B7723D" w:rsidRPr="00B7723D" w:rsidRDefault="00B7723D" w:rsidP="00247BEF">
      <w:pPr>
        <w:pStyle w:val="Akapitzli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…………………………………………………………………………………….</w:t>
      </w:r>
    </w:p>
    <w:p w14:paraId="0B232236" w14:textId="77777777" w:rsidR="00B7723D" w:rsidRPr="004C67C9" w:rsidRDefault="00B7723D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A8EBD5F" w14:textId="77777777" w:rsidR="00CA0078" w:rsidRDefault="005D4777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8A559A">
        <w:rPr>
          <w:rFonts w:ascii="Arial" w:hAnsi="Arial" w:cs="Arial"/>
          <w:i/>
        </w:rPr>
        <w:t>(na podsta</w:t>
      </w:r>
      <w:r w:rsidR="008A559A">
        <w:rPr>
          <w:rFonts w:ascii="Arial" w:hAnsi="Arial" w:cs="Arial"/>
          <w:i/>
        </w:rPr>
        <w:t>wie</w:t>
      </w:r>
      <w:r w:rsidRPr="008A559A">
        <w:rPr>
          <w:rFonts w:ascii="Arial" w:hAnsi="Arial" w:cs="Arial"/>
          <w:i/>
        </w:rPr>
        <w:t xml:space="preserve"> § 5 ust. 4 </w:t>
      </w:r>
      <w:r w:rsidR="008A559A">
        <w:rPr>
          <w:rFonts w:ascii="Arial" w:hAnsi="Arial" w:cs="Arial"/>
          <w:i/>
        </w:rPr>
        <w:t>R</w:t>
      </w:r>
      <w:r w:rsidRPr="008A559A">
        <w:rPr>
          <w:rFonts w:ascii="Arial" w:hAnsi="Arial" w:cs="Arial"/>
          <w:i/>
        </w:rPr>
        <w:t xml:space="preserve">egulaminu </w:t>
      </w:r>
      <w:r w:rsidR="00D7113E" w:rsidRPr="008A559A">
        <w:rPr>
          <w:rFonts w:ascii="Arial" w:hAnsi="Arial" w:cs="Arial"/>
          <w:i/>
        </w:rPr>
        <w:t xml:space="preserve">koszty </w:t>
      </w:r>
      <w:r w:rsidRPr="008A559A">
        <w:rPr>
          <w:rFonts w:ascii="Arial" w:hAnsi="Arial" w:cs="Arial"/>
          <w:i/>
        </w:rPr>
        <w:t>pokrywane przez Województwo Lubelskie będą</w:t>
      </w:r>
      <w:r w:rsidR="00D7113E" w:rsidRPr="008A559A">
        <w:rPr>
          <w:rFonts w:ascii="Arial" w:hAnsi="Arial" w:cs="Arial"/>
          <w:i/>
        </w:rPr>
        <w:t xml:space="preserve"> określane każ</w:t>
      </w:r>
      <w:r w:rsidRPr="008A559A">
        <w:rPr>
          <w:rFonts w:ascii="Arial" w:hAnsi="Arial" w:cs="Arial"/>
          <w:i/>
        </w:rPr>
        <w:t xml:space="preserve">dorazowo w Ogłoszeniu o naborze w związku z tym </w:t>
      </w:r>
      <w:r w:rsidR="00CA7E6C">
        <w:rPr>
          <w:rFonts w:ascii="Arial" w:hAnsi="Arial" w:cs="Arial"/>
          <w:i/>
        </w:rPr>
        <w:t>wskazane</w:t>
      </w:r>
      <w:r w:rsidRPr="008A559A">
        <w:rPr>
          <w:rFonts w:ascii="Arial" w:hAnsi="Arial" w:cs="Arial"/>
          <w:i/>
        </w:rPr>
        <w:t xml:space="preserve"> koszty </w:t>
      </w:r>
      <w:r w:rsidR="00CA7E6C">
        <w:rPr>
          <w:rFonts w:ascii="Arial" w:hAnsi="Arial" w:cs="Arial"/>
          <w:i/>
        </w:rPr>
        <w:t>będą ustalane zgodnie z Ogłoszeniem</w:t>
      </w:r>
      <w:r w:rsidR="00D7113E" w:rsidRPr="008A559A">
        <w:rPr>
          <w:rFonts w:ascii="Arial" w:hAnsi="Arial" w:cs="Arial"/>
          <w:i/>
        </w:rPr>
        <w:t>)</w:t>
      </w:r>
    </w:p>
    <w:p w14:paraId="7211207A" w14:textId="77777777" w:rsidR="005E460B" w:rsidRDefault="005E460B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14:paraId="1617D053" w14:textId="77777777" w:rsidR="005E460B" w:rsidRDefault="005E460B" w:rsidP="00247BE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n-US"/>
        </w:rPr>
      </w:pPr>
    </w:p>
    <w:p w14:paraId="1372E6C6" w14:textId="5103E63D" w:rsidR="006B0C03" w:rsidRPr="00CA0078" w:rsidRDefault="006B0C03" w:rsidP="00247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n-US"/>
        </w:rPr>
      </w:pPr>
      <w:r w:rsidRPr="00CA0078">
        <w:rPr>
          <w:rFonts w:ascii="Arial" w:eastAsia="Calibri" w:hAnsi="Arial" w:cs="Arial"/>
          <w:lang w:eastAsia="en-US"/>
        </w:rPr>
        <w:t xml:space="preserve">Uczestnik </w:t>
      </w:r>
      <w:r w:rsidR="00E4777E" w:rsidRPr="00CA0078">
        <w:rPr>
          <w:rFonts w:ascii="Arial" w:eastAsia="Calibri" w:hAnsi="Arial" w:cs="Arial"/>
          <w:lang w:eastAsia="en-US"/>
        </w:rPr>
        <w:t>W</w:t>
      </w:r>
      <w:r w:rsidRPr="00CA0078">
        <w:rPr>
          <w:rFonts w:ascii="Arial" w:eastAsia="Calibri" w:hAnsi="Arial" w:cs="Arial"/>
          <w:lang w:eastAsia="en-US"/>
        </w:rPr>
        <w:t>yjazdu we własnym zakresie pokrywa:</w:t>
      </w:r>
    </w:p>
    <w:p w14:paraId="79292339" w14:textId="662E8831" w:rsidR="006B0C03" w:rsidRPr="00776C4D" w:rsidRDefault="006B0C03" w:rsidP="00247BE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776C4D">
        <w:rPr>
          <w:rFonts w:ascii="Arial" w:eastAsia="Calibri" w:hAnsi="Arial" w:cs="Arial"/>
          <w:lang w:eastAsia="en-US"/>
        </w:rPr>
        <w:t>koszty ubezpieczenia osobowego</w:t>
      </w:r>
      <w:r w:rsidR="00DF64A2" w:rsidRPr="00776C4D">
        <w:rPr>
          <w:rFonts w:ascii="Arial" w:eastAsia="Calibri" w:hAnsi="Arial" w:cs="Arial"/>
          <w:lang w:eastAsia="en-US"/>
        </w:rPr>
        <w:t xml:space="preserve"> </w:t>
      </w:r>
      <w:r w:rsidRPr="00776C4D">
        <w:rPr>
          <w:rFonts w:ascii="Arial" w:eastAsia="Calibri" w:hAnsi="Arial" w:cs="Arial"/>
          <w:lang w:eastAsia="en-US"/>
        </w:rPr>
        <w:t>obejmujące m.in. ubezpieczenie od następstw nieszczęśliwych wypadków i ubezpieczenie zdrowotne</w:t>
      </w:r>
      <w:r w:rsidR="00B3127B">
        <w:rPr>
          <w:rFonts w:ascii="Arial" w:eastAsia="Calibri" w:hAnsi="Arial" w:cs="Arial"/>
          <w:lang w:eastAsia="en-US"/>
        </w:rPr>
        <w:t>,</w:t>
      </w:r>
    </w:p>
    <w:p w14:paraId="1216DFA1" w14:textId="77777777" w:rsidR="00240F3A" w:rsidRDefault="006B0C03" w:rsidP="00247BE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776C4D">
        <w:rPr>
          <w:rFonts w:ascii="Arial" w:eastAsia="Calibri" w:hAnsi="Arial" w:cs="Arial"/>
          <w:lang w:eastAsia="en-US"/>
        </w:rPr>
        <w:t>diety pobytowe oraz koszty wyżywienia</w:t>
      </w:r>
      <w:r w:rsidR="00240F3A">
        <w:rPr>
          <w:rFonts w:ascii="Arial" w:eastAsia="Calibri" w:hAnsi="Arial" w:cs="Arial"/>
          <w:lang w:eastAsia="en-US"/>
        </w:rPr>
        <w:t>,</w:t>
      </w:r>
    </w:p>
    <w:p w14:paraId="3A3936D2" w14:textId="584886B3" w:rsidR="006B0C03" w:rsidRPr="00776C4D" w:rsidRDefault="00240F3A" w:rsidP="00247BE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koszty wykonania testu na COVID-19 w przypadku nałożenia takiego obowiązku,</w:t>
      </w:r>
    </w:p>
    <w:p w14:paraId="32B387F7" w14:textId="7E3ED3E9" w:rsidR="00F3620B" w:rsidRPr="00776C4D" w:rsidRDefault="006B0C03" w:rsidP="00247BE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776C4D">
        <w:rPr>
          <w:rFonts w:ascii="Arial" w:eastAsia="Calibri" w:hAnsi="Arial" w:cs="Arial"/>
          <w:lang w:eastAsia="en-US"/>
        </w:rPr>
        <w:t xml:space="preserve">koszty spóźnień Uczestnika na samolot/pociąg/autobus/samochód/minibus </w:t>
      </w:r>
      <w:r w:rsidR="00D72689" w:rsidRPr="00776C4D">
        <w:rPr>
          <w:rFonts w:ascii="Arial" w:eastAsia="Calibri" w:hAnsi="Arial" w:cs="Arial"/>
          <w:lang w:eastAsia="en-US"/>
        </w:rPr>
        <w:t xml:space="preserve">                                             </w:t>
      </w:r>
      <w:r w:rsidRPr="00776C4D">
        <w:rPr>
          <w:rFonts w:ascii="Arial" w:eastAsia="Calibri" w:hAnsi="Arial" w:cs="Arial"/>
          <w:lang w:eastAsia="en-US"/>
        </w:rPr>
        <w:t xml:space="preserve">i związane z tym koszty dodatkowego zakwaterowania, </w:t>
      </w:r>
      <w:r w:rsidR="00776C4D">
        <w:rPr>
          <w:rFonts w:ascii="Arial" w:eastAsia="Calibri" w:hAnsi="Arial" w:cs="Arial"/>
          <w:lang w:eastAsia="en-US"/>
        </w:rPr>
        <w:t xml:space="preserve">zmiany rezerwacji </w:t>
      </w:r>
      <w:r w:rsidRPr="00776C4D">
        <w:rPr>
          <w:rFonts w:ascii="Arial" w:eastAsia="Calibri" w:hAnsi="Arial" w:cs="Arial"/>
          <w:lang w:eastAsia="en-US"/>
        </w:rPr>
        <w:t>biletu</w:t>
      </w:r>
      <w:r w:rsidR="00B3127B">
        <w:rPr>
          <w:rFonts w:ascii="Arial" w:eastAsia="Calibri" w:hAnsi="Arial" w:cs="Arial"/>
          <w:lang w:eastAsia="en-US"/>
        </w:rPr>
        <w:t>,</w:t>
      </w:r>
    </w:p>
    <w:p w14:paraId="6A87AA82" w14:textId="5203A39B" w:rsidR="006B0C03" w:rsidRDefault="00D72689" w:rsidP="00247BE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776C4D">
        <w:rPr>
          <w:rFonts w:ascii="Arial" w:eastAsia="Calibri" w:hAnsi="Arial" w:cs="Arial"/>
          <w:lang w:eastAsia="en-US"/>
        </w:rPr>
        <w:t xml:space="preserve">koszty </w:t>
      </w:r>
      <w:r w:rsidR="006B0C03" w:rsidRPr="00776C4D">
        <w:rPr>
          <w:rFonts w:ascii="Arial" w:eastAsia="Calibri" w:hAnsi="Arial" w:cs="Arial"/>
          <w:lang w:eastAsia="en-US"/>
        </w:rPr>
        <w:t xml:space="preserve">przygotowania materiałów promocyjnych obejmujące m.in. koszty </w:t>
      </w:r>
      <w:r w:rsidRPr="00776C4D">
        <w:rPr>
          <w:rFonts w:ascii="Arial" w:eastAsia="Calibri" w:hAnsi="Arial" w:cs="Arial"/>
          <w:lang w:eastAsia="en-US"/>
        </w:rPr>
        <w:t xml:space="preserve">                                            </w:t>
      </w:r>
      <w:r w:rsidR="006B0C03" w:rsidRPr="00776C4D">
        <w:rPr>
          <w:rFonts w:ascii="Arial" w:eastAsia="Calibri" w:hAnsi="Arial" w:cs="Arial"/>
          <w:lang w:eastAsia="en-US"/>
        </w:rPr>
        <w:t>opracowania, tłumaczenia oraz transportu materiałów</w:t>
      </w:r>
      <w:r w:rsidRPr="00776C4D">
        <w:rPr>
          <w:rFonts w:ascii="Arial" w:eastAsia="Calibri" w:hAnsi="Arial" w:cs="Arial"/>
          <w:lang w:eastAsia="en-US"/>
        </w:rPr>
        <w:t xml:space="preserve"> </w:t>
      </w:r>
      <w:r w:rsidR="006B0C03" w:rsidRPr="00776C4D">
        <w:rPr>
          <w:rFonts w:ascii="Arial" w:eastAsia="Calibri" w:hAnsi="Arial" w:cs="Arial"/>
          <w:lang w:eastAsia="en-US"/>
        </w:rPr>
        <w:t>itp.</w:t>
      </w:r>
      <w:r w:rsidR="00B3127B">
        <w:rPr>
          <w:rFonts w:ascii="Arial" w:eastAsia="Calibri" w:hAnsi="Arial" w:cs="Arial"/>
          <w:lang w:eastAsia="en-US"/>
        </w:rPr>
        <w:t>,</w:t>
      </w:r>
    </w:p>
    <w:p w14:paraId="70A854D0" w14:textId="3C1C4DCC" w:rsidR="004026EF" w:rsidRPr="004026EF" w:rsidRDefault="004026EF" w:rsidP="00247BEF">
      <w:pPr>
        <w:pStyle w:val="Akapitzlist"/>
        <w:numPr>
          <w:ilvl w:val="0"/>
          <w:numId w:val="18"/>
        </w:numPr>
        <w:rPr>
          <w:rFonts w:ascii="Arial" w:eastAsia="Calibri" w:hAnsi="Arial" w:cs="Arial"/>
          <w:lang w:eastAsia="en-US"/>
        </w:rPr>
      </w:pPr>
      <w:r w:rsidRPr="004026EF">
        <w:rPr>
          <w:rFonts w:ascii="Arial" w:eastAsia="Calibri" w:hAnsi="Arial" w:cs="Arial"/>
          <w:lang w:eastAsia="en-US"/>
        </w:rPr>
        <w:t>koszty zakupu wiz</w:t>
      </w:r>
      <w:r>
        <w:rPr>
          <w:rFonts w:ascii="Arial" w:eastAsia="Calibri" w:hAnsi="Arial" w:cs="Arial"/>
          <w:lang w:eastAsia="en-US"/>
        </w:rPr>
        <w:t>,</w:t>
      </w:r>
    </w:p>
    <w:p w14:paraId="71A53EED" w14:textId="33A5408C" w:rsidR="006B0C03" w:rsidRDefault="006B0C03" w:rsidP="00247BE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eastAsia="en-US"/>
        </w:rPr>
      </w:pPr>
      <w:r w:rsidRPr="00B7723D">
        <w:rPr>
          <w:rFonts w:ascii="Arial" w:eastAsia="Calibri" w:hAnsi="Arial" w:cs="Arial"/>
          <w:lang w:eastAsia="en-US"/>
        </w:rPr>
        <w:t>inne koszty dodatkowe związane z uczestnictwem w Wyjeździe</w:t>
      </w:r>
      <w:r w:rsidR="004026EF">
        <w:rPr>
          <w:rFonts w:ascii="Arial" w:eastAsia="Calibri" w:hAnsi="Arial" w:cs="Arial"/>
          <w:lang w:eastAsia="en-US"/>
        </w:rPr>
        <w:t>.</w:t>
      </w:r>
    </w:p>
    <w:p w14:paraId="79D33E88" w14:textId="77777777" w:rsidR="00C804AF" w:rsidRDefault="00C804AF" w:rsidP="00247BEF">
      <w:pPr>
        <w:pStyle w:val="Akapitzlist"/>
        <w:rPr>
          <w:rFonts w:ascii="Arial" w:hAnsi="Arial" w:cs="Arial"/>
          <w:color w:val="000000"/>
        </w:rPr>
      </w:pPr>
    </w:p>
    <w:p w14:paraId="3812E044" w14:textId="49E12687" w:rsidR="00C804AF" w:rsidRPr="00CA0078" w:rsidRDefault="00C804AF" w:rsidP="00247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A0078">
        <w:rPr>
          <w:rFonts w:ascii="Arial" w:hAnsi="Arial" w:cs="Arial"/>
          <w:color w:val="000000"/>
        </w:rPr>
        <w:t xml:space="preserve">Wydatki mogą zostać uznane za kwalifikowalne jeśli łącznie spełniają </w:t>
      </w:r>
      <w:r w:rsidR="00D11362" w:rsidRPr="00CA0078">
        <w:rPr>
          <w:rFonts w:ascii="Arial" w:hAnsi="Arial" w:cs="Arial"/>
          <w:color w:val="000000"/>
        </w:rPr>
        <w:br/>
      </w:r>
      <w:r w:rsidRPr="00CA0078">
        <w:rPr>
          <w:rFonts w:ascii="Arial" w:hAnsi="Arial" w:cs="Arial"/>
          <w:color w:val="000000"/>
        </w:rPr>
        <w:t>następujące warunki:</w:t>
      </w:r>
    </w:p>
    <w:p w14:paraId="47326A18" w14:textId="77777777" w:rsidR="00C804AF" w:rsidRDefault="00C804AF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</w:t>
      </w:r>
      <w:r w:rsidR="002C2CBE">
        <w:rPr>
          <w:rFonts w:ascii="Arial" w:hAnsi="Arial" w:cs="Arial"/>
          <w:color w:val="000000"/>
        </w:rPr>
        <w:t>owią koszty wskazane w ust. 3,</w:t>
      </w:r>
    </w:p>
    <w:p w14:paraId="741CE8F1" w14:textId="77777777" w:rsidR="00C804AF" w:rsidRDefault="00C804AF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są niezbędne do</w:t>
      </w:r>
      <w:r>
        <w:rPr>
          <w:rFonts w:ascii="Arial" w:hAnsi="Arial" w:cs="Arial"/>
          <w:color w:val="000000"/>
        </w:rPr>
        <w:t xml:space="preserve"> prawidłowej realizacji Wyjazdu</w:t>
      </w:r>
      <w:r w:rsidR="002C2CBE">
        <w:rPr>
          <w:rFonts w:ascii="Arial" w:hAnsi="Arial" w:cs="Arial"/>
          <w:color w:val="000000"/>
        </w:rPr>
        <w:t>,</w:t>
      </w:r>
    </w:p>
    <w:p w14:paraId="142157AB" w14:textId="77777777" w:rsidR="00C804AF" w:rsidRDefault="00C804AF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zostały faktycznie poniesione w okresie realizacji Wyjazdu</w:t>
      </w:r>
      <w:r w:rsidR="002C2CBE">
        <w:rPr>
          <w:rFonts w:ascii="Arial" w:hAnsi="Arial" w:cs="Arial"/>
          <w:color w:val="000000"/>
        </w:rPr>
        <w:t>,</w:t>
      </w:r>
      <w:r w:rsidRPr="00C804AF">
        <w:rPr>
          <w:rFonts w:ascii="Arial" w:hAnsi="Arial" w:cs="Arial"/>
          <w:color w:val="000000"/>
        </w:rPr>
        <w:t xml:space="preserve"> </w:t>
      </w:r>
    </w:p>
    <w:p w14:paraId="5E2D072C" w14:textId="77777777" w:rsidR="00C804AF" w:rsidRPr="00C804AF" w:rsidRDefault="00C804AF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zweryfikowane i zatwierdzone przez </w:t>
      </w:r>
      <w:r>
        <w:rPr>
          <w:rFonts w:ascii="Arial" w:hAnsi="Arial" w:cs="Arial"/>
          <w:color w:val="000000"/>
        </w:rPr>
        <w:t>Województwo Lubelskie</w:t>
      </w:r>
      <w:r w:rsidR="002C2CBE">
        <w:rPr>
          <w:rFonts w:ascii="Arial" w:hAnsi="Arial" w:cs="Arial"/>
          <w:color w:val="000000"/>
        </w:rPr>
        <w:t>,</w:t>
      </w:r>
    </w:p>
    <w:p w14:paraId="00790AD7" w14:textId="77777777" w:rsidR="001C03D1" w:rsidRDefault="00C804AF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</w:t>
      </w:r>
      <w:r w:rsidR="006A0649">
        <w:rPr>
          <w:rFonts w:ascii="Arial" w:hAnsi="Arial" w:cs="Arial"/>
          <w:color w:val="000000"/>
        </w:rPr>
        <w:t>należycie</w:t>
      </w:r>
      <w:r w:rsidR="006A0649" w:rsidRPr="00C804AF">
        <w:rPr>
          <w:rFonts w:ascii="Arial" w:hAnsi="Arial" w:cs="Arial"/>
          <w:color w:val="000000"/>
        </w:rPr>
        <w:t xml:space="preserve"> </w:t>
      </w:r>
      <w:r w:rsidR="00CC0B37">
        <w:rPr>
          <w:rFonts w:ascii="Arial" w:hAnsi="Arial" w:cs="Arial"/>
          <w:color w:val="000000"/>
        </w:rPr>
        <w:t>udokumentowane</w:t>
      </w:r>
      <w:r w:rsidR="00917F68">
        <w:rPr>
          <w:rFonts w:ascii="Arial" w:hAnsi="Arial" w:cs="Arial"/>
          <w:color w:val="000000"/>
        </w:rPr>
        <w:t>,</w:t>
      </w:r>
    </w:p>
    <w:p w14:paraId="55572F19" w14:textId="2A9FB820" w:rsidR="00CC0B37" w:rsidRDefault="00CC0B37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są zgodne z obowiązującymi przepisami prawa międzynarodowego, prawa unijnego, prawa krajowego</w:t>
      </w:r>
      <w:r w:rsidR="005E460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0CB6A51B" w14:textId="3DE2D61A" w:rsidR="00CC0B37" w:rsidRDefault="00CC0B37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CA7E6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poniesion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zgodnie z postanowieniami </w:t>
      </w:r>
      <w:r w:rsidR="00C500C6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mowy</w:t>
      </w:r>
      <w:r w:rsidR="005E460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5C3B211E" w14:textId="24D84566" w:rsidR="00CC0B37" w:rsidRDefault="00CC0B37" w:rsidP="00247B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dokonan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sposób przejrzysty, racjonalny i efektywny z</w:t>
      </w:r>
      <w:r w:rsidR="00776C4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zachowaniem zasad  uzyskiwania najlepszych efektów z danych nakładów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637274C2" w14:textId="344F3444" w:rsidR="00CC0B37" w:rsidRDefault="00CC0B37" w:rsidP="00247BEF">
      <w:pPr>
        <w:pStyle w:val="Akapitzlist"/>
        <w:autoSpaceDE w:val="0"/>
        <w:autoSpaceDN w:val="0"/>
        <w:adjustRightInd w:val="0"/>
        <w:spacing w:after="0"/>
        <w:ind w:left="1211"/>
        <w:jc w:val="both"/>
        <w:rPr>
          <w:rFonts w:ascii="Arial" w:hAnsi="Arial" w:cs="Arial"/>
          <w:color w:val="000000"/>
        </w:rPr>
      </w:pPr>
    </w:p>
    <w:p w14:paraId="7695443C" w14:textId="77777777" w:rsidR="00F55533" w:rsidRPr="00F664EB" w:rsidRDefault="00F55533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767A3C3" w14:textId="77777777" w:rsidR="00B029FA" w:rsidRDefault="001C03D1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7A699784" w14:textId="77777777" w:rsidR="00BA027B" w:rsidRPr="004C67C9" w:rsidRDefault="00BA027B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FE698F7" w14:textId="04502B59" w:rsidR="00356DE4" w:rsidRPr="004C67C9" w:rsidRDefault="007C3DCF" w:rsidP="00247B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Uczestnik </w:t>
      </w:r>
      <w:r w:rsidR="00994375">
        <w:rPr>
          <w:rFonts w:ascii="Arial" w:hAnsi="Arial" w:cs="Arial"/>
        </w:rPr>
        <w:t xml:space="preserve">Wyjazdu </w:t>
      </w:r>
      <w:r w:rsidRPr="000E09B2">
        <w:rPr>
          <w:rFonts w:ascii="Arial" w:hAnsi="Arial" w:cs="Arial"/>
        </w:rPr>
        <w:t xml:space="preserve">oświadcza, że zapoznał się z </w:t>
      </w:r>
      <w:r w:rsidR="00275B32">
        <w:rPr>
          <w:rFonts w:ascii="Arial" w:hAnsi="Arial" w:cs="Arial"/>
        </w:rPr>
        <w:t xml:space="preserve">Rozporządzeniem </w:t>
      </w:r>
      <w:r w:rsidR="00AD42FE">
        <w:rPr>
          <w:rFonts w:ascii="Arial" w:hAnsi="Arial" w:cs="Arial"/>
        </w:rPr>
        <w:t>Komisji (UE) nr 1407/2013 z dnia 18 grudnia 2013 r.</w:t>
      </w:r>
      <w:r w:rsidR="00AD42FE" w:rsidRPr="00AD42FE">
        <w:rPr>
          <w:rFonts w:ascii="Open Sans" w:hAnsi="Open Sans"/>
          <w:b/>
          <w:bCs/>
          <w:color w:val="333333"/>
          <w:sz w:val="31"/>
          <w:szCs w:val="31"/>
          <w:shd w:val="clear" w:color="auto" w:fill="FFFFFF"/>
        </w:rPr>
        <w:t xml:space="preserve"> </w:t>
      </w:r>
      <w:r w:rsidR="00AD42FE" w:rsidRPr="00AD42FE">
        <w:rPr>
          <w:rFonts w:ascii="Arial" w:hAnsi="Arial" w:cs="Arial"/>
          <w:bCs/>
          <w:shd w:val="clear" w:color="auto" w:fill="FFFFFF"/>
        </w:rPr>
        <w:t>w sprawie stosowania art. 107 i 108 Traktatu o</w:t>
      </w:r>
      <w:r w:rsidR="00240F3A">
        <w:rPr>
          <w:rFonts w:ascii="Arial" w:hAnsi="Arial" w:cs="Arial"/>
          <w:bCs/>
          <w:shd w:val="clear" w:color="auto" w:fill="FFFFFF"/>
        </w:rPr>
        <w:t> </w:t>
      </w:r>
      <w:r w:rsidR="00AD42FE" w:rsidRPr="00AD42FE">
        <w:rPr>
          <w:rFonts w:ascii="Arial" w:hAnsi="Arial" w:cs="Arial"/>
          <w:bCs/>
          <w:shd w:val="clear" w:color="auto" w:fill="FFFFFF"/>
        </w:rPr>
        <w:t xml:space="preserve">funkcjonowaniu Unii Europejskiej do pomocy de </w:t>
      </w:r>
      <w:proofErr w:type="spellStart"/>
      <w:r w:rsidR="00AD42FE" w:rsidRPr="00AD42FE">
        <w:rPr>
          <w:rFonts w:ascii="Arial" w:hAnsi="Arial" w:cs="Arial"/>
          <w:bCs/>
          <w:shd w:val="clear" w:color="auto" w:fill="FFFFFF"/>
        </w:rPr>
        <w:t>minimis</w:t>
      </w:r>
      <w:proofErr w:type="spellEnd"/>
      <w:r w:rsidR="00E72749" w:rsidRPr="004A1043">
        <w:rPr>
          <w:rFonts w:ascii="Arial" w:hAnsi="Arial" w:cs="Arial"/>
        </w:rPr>
        <w:t xml:space="preserve"> </w:t>
      </w:r>
      <w:r w:rsidR="00AD42FE" w:rsidRPr="00AD42FE">
        <w:rPr>
          <w:rFonts w:ascii="Arial" w:hAnsi="Arial" w:cs="Arial"/>
        </w:rPr>
        <w:t>(Dz. Urz. UE L 352 z 2013 r., nr 352, str.1)</w:t>
      </w:r>
      <w:r w:rsidR="00E74E08">
        <w:rPr>
          <w:rFonts w:ascii="Arial" w:hAnsi="Arial" w:cs="Arial"/>
          <w:b/>
        </w:rPr>
        <w:t xml:space="preserve"> </w:t>
      </w:r>
      <w:r w:rsidRPr="000E09B2">
        <w:rPr>
          <w:rFonts w:ascii="Arial" w:hAnsi="Arial" w:cs="Arial"/>
        </w:rPr>
        <w:t xml:space="preserve">i zobowiązuje się do przestrzegania </w:t>
      </w:r>
      <w:r w:rsidR="00183DD5">
        <w:rPr>
          <w:rFonts w:ascii="Arial" w:hAnsi="Arial" w:cs="Arial"/>
        </w:rPr>
        <w:t>ich</w:t>
      </w:r>
      <w:r w:rsidR="00183DD5" w:rsidRPr="000E09B2">
        <w:rPr>
          <w:rFonts w:ascii="Arial" w:hAnsi="Arial" w:cs="Arial"/>
        </w:rPr>
        <w:t xml:space="preserve"> </w:t>
      </w:r>
      <w:r w:rsidR="001D16BE">
        <w:rPr>
          <w:rFonts w:ascii="Arial" w:hAnsi="Arial" w:cs="Arial"/>
        </w:rPr>
        <w:t>postanowień</w:t>
      </w:r>
      <w:r w:rsidRPr="000E09B2">
        <w:rPr>
          <w:rFonts w:ascii="Arial" w:hAnsi="Arial" w:cs="Arial"/>
        </w:rPr>
        <w:t>.</w:t>
      </w:r>
    </w:p>
    <w:p w14:paraId="0C8718DF" w14:textId="77777777" w:rsidR="00663B15" w:rsidRPr="004C67C9" w:rsidRDefault="00663B15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5D1CE06" w14:textId="3C47BBD2" w:rsidR="00663B15" w:rsidRPr="00A859D0" w:rsidRDefault="00B029FA" w:rsidP="00247B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52B5">
        <w:rPr>
          <w:rFonts w:ascii="Arial" w:hAnsi="Arial" w:cs="Arial"/>
          <w:color w:val="000000"/>
        </w:rPr>
        <w:t xml:space="preserve">Uczestnik </w:t>
      </w:r>
      <w:r w:rsidR="00994375">
        <w:rPr>
          <w:rFonts w:ascii="Arial" w:hAnsi="Arial" w:cs="Arial"/>
          <w:color w:val="000000"/>
        </w:rPr>
        <w:t xml:space="preserve">Wyjazdu </w:t>
      </w:r>
      <w:r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Pr="00F952B5">
        <w:rPr>
          <w:rFonts w:ascii="Arial" w:hAnsi="Arial" w:cs="Arial"/>
          <w:color w:val="000000"/>
        </w:rPr>
        <w:t>e zapoznał się z Regulaminem i zobowiązuje się</w:t>
      </w:r>
      <w:r w:rsidR="007C3DCF" w:rsidRPr="00077557">
        <w:rPr>
          <w:rFonts w:ascii="Arial" w:hAnsi="Arial" w:cs="Arial"/>
          <w:color w:val="000000"/>
        </w:rPr>
        <w:br/>
      </w:r>
      <w:r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CD979B2" w14:textId="77777777" w:rsidR="009969EA" w:rsidRDefault="009969EA" w:rsidP="00247BEF">
      <w:pPr>
        <w:pStyle w:val="Akapitzlist"/>
        <w:rPr>
          <w:rFonts w:ascii="Arial" w:hAnsi="Arial" w:cs="Arial"/>
        </w:rPr>
      </w:pPr>
    </w:p>
    <w:p w14:paraId="4E1E805F" w14:textId="77777777" w:rsidR="00B029FA" w:rsidRPr="009969EA" w:rsidRDefault="003646A0" w:rsidP="00247B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B029FA" w:rsidRPr="009969EA">
        <w:rPr>
          <w:rFonts w:ascii="Arial" w:hAnsi="Arial" w:cs="Arial"/>
          <w:color w:val="000000"/>
        </w:rPr>
        <w:t xml:space="preserve">Uczestnik </w:t>
      </w:r>
      <w:r w:rsidR="00994375">
        <w:rPr>
          <w:rFonts w:ascii="Arial" w:hAnsi="Arial" w:cs="Arial"/>
          <w:color w:val="000000"/>
        </w:rPr>
        <w:t xml:space="preserve">Wyjazdu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032FAD22" w14:textId="77777777" w:rsidR="00BA027B" w:rsidRPr="004C67C9" w:rsidRDefault="00BA027B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711A50D" w14:textId="538ED99D" w:rsidR="00B029FA" w:rsidRPr="00225DF2" w:rsidRDefault="00767EA1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 xml:space="preserve">6 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uczestnictwo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6"/>
      </w:r>
      <w:r w:rsidR="00026817">
        <w:rPr>
          <w:rFonts w:ascii="Arial" w:hAnsi="Arial" w:cs="Arial"/>
          <w:shd w:val="clear" w:color="auto" w:fill="FFFFFF"/>
        </w:rPr>
        <w:t>.</w:t>
      </w:r>
    </w:p>
    <w:p w14:paraId="5AF5CA4D" w14:textId="77777777" w:rsidR="00B029FA" w:rsidRPr="004C67C9" w:rsidRDefault="00B029FA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poprzez profil prowadzonej działalności gospodarczej reprezentuje sektor </w:t>
      </w:r>
      <w:r w:rsidR="00BA027B" w:rsidRPr="004C67C9">
        <w:rPr>
          <w:rFonts w:ascii="Arial" w:hAnsi="Arial" w:cs="Arial"/>
          <w:color w:val="000000"/>
        </w:rPr>
        <w:t xml:space="preserve">zbieżny </w:t>
      </w:r>
      <w:r w:rsidR="00BA027B" w:rsidRPr="004C67C9">
        <w:rPr>
          <w:rFonts w:ascii="Arial" w:hAnsi="Arial" w:cs="Arial"/>
          <w:color w:val="000000"/>
        </w:rPr>
        <w:br/>
        <w:t xml:space="preserve">z charakterystyką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7777777" w:rsidR="00B029FA" w:rsidRPr="004C67C9" w:rsidRDefault="00B029FA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posiada potencjał kadrowy odpowiedni do reprezentowania przedsiębiorstwa </w:t>
      </w:r>
      <w:r w:rsidR="00BA027B" w:rsidRPr="004C67C9">
        <w:rPr>
          <w:rFonts w:ascii="Arial" w:hAnsi="Arial" w:cs="Arial"/>
          <w:color w:val="000000"/>
        </w:rPr>
        <w:br/>
      </w:r>
      <w:r w:rsidRPr="004C67C9">
        <w:rPr>
          <w:rFonts w:ascii="Arial" w:hAnsi="Arial" w:cs="Arial"/>
          <w:color w:val="000000"/>
        </w:rPr>
        <w:t>w 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77777777" w:rsidR="007A3D94" w:rsidRDefault="00B029FA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realizację potencjalnych kontraktów eksportowych zawartych </w:t>
      </w:r>
      <w:r w:rsidR="00BA027B" w:rsidRPr="004C67C9">
        <w:rPr>
          <w:rFonts w:ascii="Arial" w:hAnsi="Arial" w:cs="Arial"/>
          <w:color w:val="000000"/>
        </w:rPr>
        <w:br/>
      </w:r>
      <w:r w:rsidRPr="004C67C9">
        <w:rPr>
          <w:rFonts w:ascii="Arial" w:hAnsi="Arial" w:cs="Arial"/>
          <w:color w:val="000000"/>
        </w:rPr>
        <w:t>w 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BA027B" w:rsidRPr="004C67C9">
        <w:rPr>
          <w:rFonts w:ascii="Arial" w:hAnsi="Arial" w:cs="Arial"/>
          <w:color w:val="000000"/>
        </w:rPr>
        <w:t>złożył</w:t>
      </w:r>
      <w:r w:rsidRPr="004C67C9">
        <w:rPr>
          <w:rFonts w:ascii="Arial" w:hAnsi="Arial" w:cs="Arial"/>
          <w:color w:val="000000"/>
        </w:rPr>
        <w:t xml:space="preserve"> ofertę handlową/usługową/biznesową firmy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3FF82C83" w14:textId="2A3D24E6" w:rsidR="00364AE4" w:rsidRPr="00441D04" w:rsidRDefault="00364AE4" w:rsidP="00247BEF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</w:p>
    <w:p w14:paraId="05E0AE52" w14:textId="77777777" w:rsidR="00B029FA" w:rsidRPr="004C67C9" w:rsidRDefault="00BA027B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4C67C9">
        <w:rPr>
          <w:rFonts w:ascii="Arial" w:hAnsi="Arial" w:cs="Arial"/>
          <w:b/>
          <w:bCs/>
          <w:color w:val="000000"/>
        </w:rPr>
        <w:t>Zał</w:t>
      </w:r>
      <w:r w:rsidR="00B029FA" w:rsidRPr="004C67C9">
        <w:rPr>
          <w:rFonts w:ascii="Arial" w:hAnsi="Arial" w:cs="Arial"/>
          <w:b/>
          <w:color w:val="000000"/>
        </w:rPr>
        <w:t>ą</w:t>
      </w:r>
      <w:r w:rsidR="00B029FA" w:rsidRPr="004C67C9">
        <w:rPr>
          <w:rFonts w:ascii="Arial" w:hAnsi="Arial" w:cs="Arial"/>
          <w:b/>
          <w:bCs/>
          <w:color w:val="000000"/>
        </w:rPr>
        <w:t xml:space="preserve">cznik nr 2 </w:t>
      </w:r>
      <w:r w:rsidR="00B029FA" w:rsidRPr="004C67C9">
        <w:rPr>
          <w:rFonts w:ascii="Arial" w:hAnsi="Arial" w:cs="Arial"/>
          <w:color w:val="000000"/>
        </w:rPr>
        <w:t>do</w:t>
      </w:r>
      <w:r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i/>
          <w:iCs/>
          <w:color w:val="000000"/>
        </w:rPr>
        <w:t>Regulaminu</w:t>
      </w:r>
      <w:r w:rsidR="00B029FA" w:rsidRPr="004C67C9">
        <w:rPr>
          <w:rFonts w:ascii="Arial" w:hAnsi="Arial" w:cs="Arial"/>
          <w:color w:val="000000"/>
        </w:rPr>
        <w:t xml:space="preserve">, a udzielona mu pomoc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>w danym roku, w którym została przyznana i</w:t>
      </w:r>
      <w:r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dwóch poprzednich latach </w:t>
      </w:r>
      <w:r w:rsidR="002606C1" w:rsidRPr="004A1043">
        <w:rPr>
          <w:rFonts w:ascii="Arial" w:hAnsi="Arial" w:cs="Arial"/>
          <w:color w:val="000000"/>
        </w:rPr>
        <w:t>podatkowych</w:t>
      </w:r>
      <w:r w:rsidR="00B029FA" w:rsidRPr="004C67C9">
        <w:rPr>
          <w:rFonts w:ascii="Arial" w:hAnsi="Arial" w:cs="Arial"/>
          <w:color w:val="000000"/>
        </w:rPr>
        <w:t>, nie przekroczyła równowartości 200</w:t>
      </w:r>
      <w:r w:rsidRPr="004C67C9">
        <w:rPr>
          <w:rFonts w:ascii="Arial" w:hAnsi="Arial" w:cs="Arial"/>
          <w:color w:val="000000"/>
        </w:rPr>
        <w:t> </w:t>
      </w:r>
      <w:r w:rsidR="00B029FA" w:rsidRPr="004C67C9">
        <w:rPr>
          <w:rFonts w:ascii="Arial" w:hAnsi="Arial" w:cs="Arial"/>
          <w:color w:val="000000"/>
        </w:rPr>
        <w:t>000</w:t>
      </w:r>
      <w:r w:rsidRPr="004C67C9">
        <w:rPr>
          <w:rFonts w:ascii="Arial" w:hAnsi="Arial" w:cs="Arial"/>
          <w:color w:val="000000"/>
        </w:rPr>
        <w:t xml:space="preserve"> EUR</w:t>
      </w:r>
      <w:r w:rsidR="00663B15" w:rsidRPr="004C67C9">
        <w:rPr>
          <w:rFonts w:ascii="Arial" w:hAnsi="Arial" w:cs="Arial"/>
          <w:color w:val="000000"/>
        </w:rPr>
        <w:t>,</w:t>
      </w:r>
    </w:p>
    <w:p w14:paraId="178C343E" w14:textId="23BDCBF2" w:rsidR="00E71756" w:rsidRPr="006B30A2" w:rsidRDefault="00B029FA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AC2BD0">
        <w:rPr>
          <w:rFonts w:ascii="Arial" w:hAnsi="Arial" w:cs="Arial"/>
        </w:rPr>
        <w:t>6</w:t>
      </w:r>
      <w:r w:rsidR="005525C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31DAABEE" w:rsidR="00B029FA" w:rsidRPr="00CB7F06" w:rsidRDefault="00593C5D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7"/>
      </w:r>
      <w:r w:rsidRPr="00CB7F06">
        <w:rPr>
          <w:rFonts w:ascii="Arial" w:hAnsi="Arial" w:cs="Arial"/>
          <w:color w:val="000000"/>
        </w:rPr>
        <w:t xml:space="preserve"> co najmniej 1 osobę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403AE9B7" w:rsidR="002C2CBE" w:rsidRDefault="004D425A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 xml:space="preserve">zgodnie z ustawą z dnia 10 maja 2018 r. o ochronie danych osobowych (Dz.U. z </w:t>
      </w:r>
      <w:r w:rsidR="00FB4F39">
        <w:rPr>
          <w:rFonts w:ascii="Arial" w:hAnsi="Arial" w:cs="Arial"/>
        </w:rPr>
        <w:t xml:space="preserve">2019 </w:t>
      </w:r>
      <w:r w:rsidR="005639E4" w:rsidRPr="005639E4">
        <w:rPr>
          <w:rFonts w:ascii="Arial" w:hAnsi="Arial" w:cs="Arial"/>
        </w:rPr>
        <w:t xml:space="preserve"> r., poz.</w:t>
      </w:r>
      <w:r w:rsidR="00FB4F39">
        <w:rPr>
          <w:rFonts w:ascii="Arial" w:hAnsi="Arial" w:cs="Arial"/>
        </w:rPr>
        <w:t>1781</w:t>
      </w:r>
      <w:r w:rsidR="005639E4" w:rsidRPr="005639E4">
        <w:rPr>
          <w:rFonts w:ascii="Arial" w:hAnsi="Arial" w:cs="Arial"/>
        </w:rPr>
        <w:t xml:space="preserve"> z </w:t>
      </w:r>
      <w:proofErr w:type="spellStart"/>
      <w:r w:rsidR="005639E4" w:rsidRPr="005639E4">
        <w:rPr>
          <w:rFonts w:ascii="Arial" w:hAnsi="Arial" w:cs="Arial"/>
        </w:rPr>
        <w:t>późn</w:t>
      </w:r>
      <w:proofErr w:type="spellEnd"/>
      <w:r w:rsidR="005639E4" w:rsidRPr="005639E4">
        <w:rPr>
          <w:rFonts w:ascii="Arial" w:hAnsi="Arial" w:cs="Arial"/>
        </w:rPr>
        <w:t>. zm.</w:t>
      </w:r>
      <w:r w:rsidR="00994375">
        <w:rPr>
          <w:rFonts w:ascii="Arial" w:hAnsi="Arial" w:cs="Arial"/>
        </w:rPr>
        <w:t xml:space="preserve">) </w:t>
      </w:r>
      <w:r w:rsidR="003227EA">
        <w:rPr>
          <w:rFonts w:ascii="Arial" w:hAnsi="Arial" w:cs="Arial"/>
        </w:rPr>
        <w:br/>
      </w:r>
      <w:r w:rsidR="005639E4">
        <w:rPr>
          <w:rFonts w:ascii="Arial" w:hAnsi="Arial" w:cs="Arial"/>
        </w:rPr>
        <w:t xml:space="preserve">i 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 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501FBC" w:rsidRPr="005639E4">
        <w:rPr>
          <w:rFonts w:ascii="Arial" w:hAnsi="Arial" w:cs="Arial"/>
          <w:color w:val="000000"/>
        </w:rPr>
        <w:t>.</w:t>
      </w:r>
    </w:p>
    <w:p w14:paraId="031B34C2" w14:textId="77777777" w:rsidR="00026817" w:rsidRPr="005639E4" w:rsidRDefault="00BF3991" w:rsidP="00247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45C3AB9A" w14:textId="77777777" w:rsidR="00501FBC" w:rsidRPr="00501FBC" w:rsidRDefault="00501FBC" w:rsidP="00247BEF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color w:val="000000"/>
        </w:rPr>
      </w:pPr>
    </w:p>
    <w:p w14:paraId="7E9B0477" w14:textId="6C6932E1" w:rsidR="002C2CBE" w:rsidRDefault="00501FBC" w:rsidP="00247BE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 xml:space="preserve">przez osobę zgłoszoną przez </w:t>
      </w:r>
      <w:r w:rsidR="00994375">
        <w:rPr>
          <w:rFonts w:ascii="Arial" w:hAnsi="Arial" w:cs="Arial"/>
          <w:bCs/>
          <w:color w:val="0D0D0D"/>
        </w:rPr>
        <w:t>U</w:t>
      </w:r>
      <w:r w:rsidR="00047457" w:rsidRPr="00105528">
        <w:rPr>
          <w:rFonts w:ascii="Arial" w:hAnsi="Arial" w:cs="Arial"/>
          <w:bCs/>
          <w:color w:val="0D0D0D"/>
        </w:rPr>
        <w:t xml:space="preserve">czestnika </w:t>
      </w:r>
      <w:r w:rsidR="00994375">
        <w:rPr>
          <w:rFonts w:ascii="Arial" w:hAnsi="Arial" w:cs="Arial"/>
          <w:bCs/>
          <w:color w:val="0D0D0D"/>
        </w:rPr>
        <w:t xml:space="preserve">Wyjazdu </w:t>
      </w:r>
      <w:r w:rsidR="00047457" w:rsidRPr="00105528">
        <w:rPr>
          <w:rFonts w:ascii="Arial" w:hAnsi="Arial" w:cs="Arial"/>
          <w:bCs/>
          <w:color w:val="0D0D0D"/>
        </w:rPr>
        <w:t xml:space="preserve">do reprezentacji, </w:t>
      </w:r>
      <w:r w:rsidR="0014064A" w:rsidRPr="00105528">
        <w:rPr>
          <w:rFonts w:ascii="Arial" w:hAnsi="Arial" w:cs="Arial"/>
          <w:bCs/>
          <w:color w:val="0D0D0D"/>
        </w:rPr>
        <w:t>uczestnik wyjazdu ma możliwość przedstawienia innego reprezentanta firmy, który posiada równorzędne 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 xml:space="preserve">ktowej przez Komisję Oceniającą, nie później jednak niż 14 dni 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</w:p>
    <w:p w14:paraId="1AD1DA61" w14:textId="7FB3705C" w:rsidR="007A3D94" w:rsidRDefault="007A3D94" w:rsidP="00247BE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color w:val="0D0D0D"/>
        </w:rPr>
      </w:pPr>
    </w:p>
    <w:p w14:paraId="7F16EDF0" w14:textId="77777777" w:rsidR="00247BEF" w:rsidRDefault="00247BEF" w:rsidP="00247BE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color w:val="0D0D0D"/>
        </w:rPr>
      </w:pPr>
    </w:p>
    <w:p w14:paraId="21EA714F" w14:textId="3A09AF27" w:rsidR="007A3D94" w:rsidRDefault="007A3D94" w:rsidP="00247BE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color w:val="0D0D0D"/>
        </w:rPr>
      </w:pPr>
    </w:p>
    <w:p w14:paraId="5FE38A46" w14:textId="77777777" w:rsidR="00B029FA" w:rsidRPr="004C67C9" w:rsidRDefault="001C03D1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§ 4</w:t>
      </w:r>
    </w:p>
    <w:p w14:paraId="373C7932" w14:textId="77777777" w:rsidR="004C67C9" w:rsidRPr="004C67C9" w:rsidRDefault="004C67C9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26023DDF" w14:textId="77777777" w:rsidR="0065381F" w:rsidRPr="004C67C9" w:rsidRDefault="0065381F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F0C4B29" w14:textId="19DFD9B9" w:rsidR="0065381F" w:rsidRPr="003B6B03" w:rsidRDefault="0065381F" w:rsidP="00247BEF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uczestnictwa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DA563F" w:rsidRPr="00D31C78">
        <w:rPr>
          <w:rFonts w:ascii="Arial" w:hAnsi="Arial" w:cs="Arial"/>
          <w:color w:val="000000"/>
        </w:rPr>
        <w:t xml:space="preserve">wyjeździe na </w:t>
      </w:r>
      <w:r w:rsidR="005437A1" w:rsidRPr="00D31C78">
        <w:rPr>
          <w:rFonts w:ascii="Arial" w:hAnsi="Arial" w:cs="Arial"/>
          <w:bCs/>
        </w:rPr>
        <w:t>misję gospodarczą</w:t>
      </w:r>
      <w:r w:rsidR="005437A1" w:rsidRPr="005437A1">
        <w:rPr>
          <w:rFonts w:ascii="Arial" w:hAnsi="Arial" w:cs="Arial"/>
          <w:bCs/>
        </w:rPr>
        <w:t>/</w:t>
      </w:r>
      <w:r w:rsidR="005437A1" w:rsidRPr="00322D78">
        <w:rPr>
          <w:rFonts w:ascii="Arial" w:hAnsi="Arial" w:cs="Arial"/>
          <w:bCs/>
          <w:color w:val="000000"/>
        </w:rPr>
        <w:t>wyjeździe związanym z promowaniem województwa lubelskiego</w:t>
      </w:r>
      <w:r w:rsidR="00BF3991" w:rsidRPr="008A559A">
        <w:rPr>
          <w:rStyle w:val="Odwoanieprzypisudolnego"/>
          <w:rFonts w:ascii="Arial" w:hAnsi="Arial" w:cs="Arial"/>
        </w:rPr>
        <w:footnoteReference w:id="8"/>
      </w:r>
      <w:r w:rsidR="00B23FF2" w:rsidRPr="00D90E17">
        <w:rPr>
          <w:rFonts w:ascii="Arial" w:hAnsi="Arial" w:cs="Arial"/>
          <w:color w:val="FF0000"/>
        </w:rPr>
        <w:t xml:space="preserve"> </w:t>
      </w:r>
      <w:r w:rsidR="00B23FF2" w:rsidRPr="005437A1">
        <w:rPr>
          <w:rFonts w:ascii="Arial" w:hAnsi="Arial" w:cs="Arial"/>
        </w:rPr>
        <w:t>do</w:t>
      </w:r>
      <w:r w:rsidR="000C3D28">
        <w:rPr>
          <w:rFonts w:ascii="Arial" w:hAnsi="Arial" w:cs="Arial"/>
        </w:rPr>
        <w:t xml:space="preserve"> </w:t>
      </w:r>
      <w:r w:rsidR="00322D78">
        <w:rPr>
          <w:rFonts w:ascii="Arial" w:hAnsi="Arial" w:cs="Arial"/>
          <w:b/>
        </w:rPr>
        <w:t>……………………………………</w:t>
      </w:r>
      <w:r w:rsidR="004D425A" w:rsidRPr="005437A1">
        <w:rPr>
          <w:rFonts w:ascii="Arial" w:hAnsi="Arial" w:cs="Arial"/>
        </w:rPr>
        <w:t xml:space="preserve">, </w:t>
      </w:r>
      <w:r w:rsidR="00183DD5" w:rsidRPr="005437A1">
        <w:rPr>
          <w:rFonts w:ascii="Arial" w:hAnsi="Arial" w:cs="Arial"/>
        </w:rPr>
        <w:t>planowan</w:t>
      </w:r>
      <w:r w:rsidR="00183DD5">
        <w:rPr>
          <w:rFonts w:ascii="Arial" w:hAnsi="Arial" w:cs="Arial"/>
        </w:rPr>
        <w:t>ym</w:t>
      </w:r>
      <w:r w:rsidR="00183DD5" w:rsidRPr="005437A1">
        <w:rPr>
          <w:rFonts w:ascii="Arial" w:hAnsi="Arial" w:cs="Arial"/>
        </w:rPr>
        <w:t xml:space="preserve"> </w:t>
      </w:r>
      <w:r w:rsidR="00B029FA" w:rsidRPr="005437A1">
        <w:rPr>
          <w:rFonts w:ascii="Arial" w:hAnsi="Arial" w:cs="Arial"/>
        </w:rPr>
        <w:t>w terminie</w:t>
      </w:r>
      <w:r w:rsidR="00707812">
        <w:rPr>
          <w:rFonts w:ascii="Arial" w:hAnsi="Arial" w:cs="Arial"/>
        </w:rPr>
        <w:t xml:space="preserve"> </w:t>
      </w:r>
      <w:r w:rsidR="00322D78">
        <w:rPr>
          <w:rFonts w:ascii="Arial" w:hAnsi="Arial" w:cs="Arial"/>
          <w:b/>
        </w:rPr>
        <w:t>………………………………..</w:t>
      </w:r>
      <w:r w:rsidR="00B029FA" w:rsidRPr="005437A1">
        <w:rPr>
          <w:rFonts w:ascii="Arial" w:hAnsi="Arial" w:cs="Arial"/>
        </w:rPr>
        <w:t>, a w szczególności</w:t>
      </w:r>
      <w:r w:rsidR="00B029FA" w:rsidRPr="00D90E17">
        <w:rPr>
          <w:rFonts w:ascii="Arial" w:hAnsi="Arial" w:cs="Arial"/>
          <w:color w:val="FF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>do:</w:t>
      </w:r>
    </w:p>
    <w:p w14:paraId="49FD3BA9" w14:textId="77777777" w:rsidR="00B029FA" w:rsidRPr="005B16C1" w:rsidRDefault="00663B15" w:rsidP="00247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B16C1">
        <w:rPr>
          <w:rFonts w:ascii="Arial" w:hAnsi="Arial" w:cs="Arial"/>
          <w:color w:val="000000"/>
        </w:rPr>
        <w:t>o</w:t>
      </w:r>
      <w:r w:rsidR="00B029FA" w:rsidRPr="005B16C1">
        <w:rPr>
          <w:rFonts w:ascii="Arial" w:hAnsi="Arial" w:cs="Arial"/>
          <w:color w:val="000000"/>
        </w:rPr>
        <w:t>rganizacji Wyjazdu poprzez zapewnienie logistyki dla wszystkich jego uczestników, w tym</w:t>
      </w:r>
      <w:r w:rsidR="0065381F" w:rsidRPr="005B16C1">
        <w:rPr>
          <w:rFonts w:ascii="Arial" w:hAnsi="Arial" w:cs="Arial"/>
          <w:color w:val="000000"/>
        </w:rPr>
        <w:t xml:space="preserve"> </w:t>
      </w:r>
      <w:r w:rsidR="00B029FA" w:rsidRPr="005B16C1">
        <w:rPr>
          <w:rFonts w:ascii="Arial" w:hAnsi="Arial" w:cs="Arial"/>
          <w:color w:val="000000"/>
        </w:rPr>
        <w:t xml:space="preserve">poniesienia kosztów wymienionych w </w:t>
      </w:r>
      <w:r w:rsidR="00B029FA" w:rsidRPr="005B16C1">
        <w:rPr>
          <w:rFonts w:ascii="Arial" w:hAnsi="Arial" w:cs="Arial"/>
        </w:rPr>
        <w:t>§</w:t>
      </w:r>
      <w:r w:rsidR="00392471" w:rsidRPr="005B16C1">
        <w:rPr>
          <w:rFonts w:ascii="Arial" w:hAnsi="Arial" w:cs="Arial"/>
        </w:rPr>
        <w:t xml:space="preserve"> 2</w:t>
      </w:r>
      <w:r w:rsidR="00374225" w:rsidRPr="005B16C1">
        <w:rPr>
          <w:rFonts w:ascii="Arial" w:hAnsi="Arial" w:cs="Arial"/>
        </w:rPr>
        <w:t xml:space="preserve"> ust. 3,</w:t>
      </w:r>
    </w:p>
    <w:p w14:paraId="12E6A2FB" w14:textId="77777777" w:rsidR="00B029FA" w:rsidRPr="005B16C1" w:rsidRDefault="00663B15" w:rsidP="00247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B16C1">
        <w:rPr>
          <w:rFonts w:ascii="Arial" w:hAnsi="Arial" w:cs="Arial"/>
          <w:color w:val="000000"/>
        </w:rPr>
        <w:t>p</w:t>
      </w:r>
      <w:r w:rsidR="00B029FA" w:rsidRPr="005B16C1">
        <w:rPr>
          <w:rFonts w:ascii="Arial" w:hAnsi="Arial" w:cs="Arial"/>
          <w:color w:val="000000"/>
        </w:rPr>
        <w:t xml:space="preserve">rzeprowadzenia działań promujących </w:t>
      </w:r>
      <w:r w:rsidR="0065381F" w:rsidRPr="005B16C1">
        <w:rPr>
          <w:rFonts w:ascii="Arial" w:hAnsi="Arial" w:cs="Arial"/>
          <w:color w:val="000000"/>
        </w:rPr>
        <w:t>lubelskich przedsiębiorców</w:t>
      </w:r>
      <w:r w:rsidR="00B029FA" w:rsidRPr="005B16C1">
        <w:rPr>
          <w:rFonts w:ascii="Arial" w:hAnsi="Arial" w:cs="Arial"/>
          <w:color w:val="000000"/>
        </w:rPr>
        <w:t xml:space="preserve">, w celu m.in. </w:t>
      </w:r>
      <w:r w:rsidR="0032164F" w:rsidRPr="005B16C1">
        <w:rPr>
          <w:rFonts w:ascii="Arial" w:hAnsi="Arial" w:cs="Arial"/>
          <w:color w:val="000000"/>
        </w:rPr>
        <w:t>rozpropagowania informacji o Wyjeździe</w:t>
      </w:r>
      <w:r w:rsidR="00B029FA" w:rsidRPr="005B16C1">
        <w:rPr>
          <w:rFonts w:ascii="Arial" w:hAnsi="Arial" w:cs="Arial"/>
          <w:color w:val="000000"/>
        </w:rPr>
        <w:t>.</w:t>
      </w:r>
    </w:p>
    <w:p w14:paraId="35072FD5" w14:textId="77777777" w:rsidR="00E17328" w:rsidRPr="004C67C9" w:rsidRDefault="00E17328" w:rsidP="00247BEF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color w:val="000000"/>
        </w:rPr>
      </w:pPr>
    </w:p>
    <w:p w14:paraId="6FC2BE24" w14:textId="77777777" w:rsidR="00E17328" w:rsidRPr="00BB101F" w:rsidRDefault="00980843" w:rsidP="00247BE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obowiązkiem</w:t>
      </w:r>
      <w:r w:rsidR="00DE4715" w:rsidRPr="00BB101F">
        <w:rPr>
          <w:rFonts w:ascii="Arial" w:hAnsi="Arial" w:cs="Arial"/>
        </w:rPr>
        <w:t xml:space="preserve"> posiadania ubezpieczenia we własnym zakresie przez Uczestnika</w:t>
      </w:r>
      <w:r w:rsidR="00994375">
        <w:rPr>
          <w:rFonts w:ascii="Arial" w:hAnsi="Arial" w:cs="Arial"/>
        </w:rPr>
        <w:t xml:space="preserve"> Wyjazdu</w:t>
      </w:r>
      <w:r w:rsidR="004D425A" w:rsidRPr="00BB101F">
        <w:rPr>
          <w:rFonts w:ascii="Arial" w:hAnsi="Arial" w:cs="Arial"/>
        </w:rPr>
        <w:t xml:space="preserve">, o którym mowa w § </w:t>
      </w:r>
      <w:r w:rsidR="00B76184">
        <w:rPr>
          <w:rFonts w:ascii="Arial" w:hAnsi="Arial" w:cs="Arial"/>
        </w:rPr>
        <w:t>2</w:t>
      </w:r>
      <w:r w:rsidR="004D425A" w:rsidRPr="00BB101F">
        <w:rPr>
          <w:rFonts w:ascii="Arial" w:hAnsi="Arial" w:cs="Arial"/>
        </w:rPr>
        <w:t xml:space="preserve"> ust. </w:t>
      </w:r>
      <w:r w:rsidR="00747779">
        <w:rPr>
          <w:rFonts w:ascii="Arial" w:hAnsi="Arial" w:cs="Arial"/>
        </w:rPr>
        <w:t>4</w:t>
      </w:r>
      <w:r w:rsidR="004D425A" w:rsidRPr="00BB101F">
        <w:rPr>
          <w:rFonts w:ascii="Arial" w:hAnsi="Arial" w:cs="Arial"/>
        </w:rPr>
        <w:t>, w</w:t>
      </w:r>
      <w:r w:rsidR="00E17328" w:rsidRPr="00BB101F">
        <w:rPr>
          <w:rFonts w:ascii="Arial" w:hAnsi="Arial" w:cs="Arial"/>
        </w:rPr>
        <w:t xml:space="preserve"> prawnie dopuszczalnym zakresie Województwo Lubelskie nie ponosi odpowiedzialności za</w:t>
      </w:r>
      <w:r w:rsidR="00D614FA" w:rsidRPr="005639E4">
        <w:rPr>
          <w:rStyle w:val="Odwoanieprzypisudolnego"/>
          <w:rFonts w:ascii="Arial" w:hAnsi="Arial" w:cs="Arial"/>
        </w:rPr>
        <w:footnoteReference w:id="9"/>
      </w:r>
      <w:r w:rsidR="00E17328" w:rsidRPr="00BB101F">
        <w:rPr>
          <w:rFonts w:ascii="Arial" w:hAnsi="Arial" w:cs="Arial"/>
        </w:rPr>
        <w:t>:</w:t>
      </w:r>
    </w:p>
    <w:p w14:paraId="1D055B06" w14:textId="77777777" w:rsidR="00E17328" w:rsidRPr="00BB101F" w:rsidRDefault="00E17328" w:rsidP="00247BE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77777777" w:rsidR="00E17328" w:rsidRPr="00BB101F" w:rsidRDefault="00E17328" w:rsidP="00247BE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sprowadzanego przez Uczestnika Wyjazdu;</w:t>
      </w:r>
    </w:p>
    <w:p w14:paraId="1857EDE0" w14:textId="77777777" w:rsidR="005437A1" w:rsidRPr="00C92A2D" w:rsidRDefault="00E17328" w:rsidP="00247BE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004D6BF1" w14:textId="77777777" w:rsidR="0065381F" w:rsidRPr="004C67C9" w:rsidRDefault="001C03D1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</w:t>
      </w:r>
    </w:p>
    <w:p w14:paraId="3532AD8E" w14:textId="77777777" w:rsidR="0065381F" w:rsidRDefault="00E17328" w:rsidP="00247BE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Obowiązki Uczestnika</w:t>
      </w:r>
    </w:p>
    <w:p w14:paraId="7438F27B" w14:textId="77777777" w:rsidR="00F952B5" w:rsidRPr="004C67C9" w:rsidRDefault="00F952B5" w:rsidP="00247BE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78C6B436" w14:textId="004D662E" w:rsidR="009E3422" w:rsidRDefault="00B029FA" w:rsidP="00247B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Uczestnik Wy</w:t>
      </w:r>
      <w:r w:rsidR="00DD5989" w:rsidRPr="004C67C9">
        <w:rPr>
          <w:rFonts w:ascii="Arial" w:hAnsi="Arial" w:cs="Arial"/>
          <w:color w:val="000000"/>
        </w:rPr>
        <w:t>jazdu zobowiązuje się do aktywnego</w:t>
      </w:r>
      <w:r w:rsidRPr="004C67C9">
        <w:rPr>
          <w:rFonts w:ascii="Arial" w:hAnsi="Arial" w:cs="Arial"/>
          <w:color w:val="000000"/>
        </w:rPr>
        <w:t xml:space="preserve"> uczestnictwa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Pr="004C67C9">
        <w:rPr>
          <w:rFonts w:ascii="Arial" w:hAnsi="Arial" w:cs="Arial"/>
          <w:color w:val="000000"/>
        </w:rPr>
        <w:t>programie Wyjazdu oraz zobowiązuje się do przestrzegania postanowień Regulaminu oraz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postanowień niniejszej </w:t>
      </w:r>
      <w:r w:rsidR="00C500C6">
        <w:rPr>
          <w:rFonts w:ascii="Arial" w:hAnsi="Arial" w:cs="Arial"/>
          <w:color w:val="000000"/>
        </w:rPr>
        <w:t>U</w:t>
      </w:r>
      <w:r w:rsidRPr="004C67C9">
        <w:rPr>
          <w:rFonts w:ascii="Arial" w:hAnsi="Arial" w:cs="Arial"/>
          <w:color w:val="000000"/>
        </w:rPr>
        <w:t>mowy.</w:t>
      </w:r>
    </w:p>
    <w:p w14:paraId="34559D0C" w14:textId="77777777" w:rsidR="00247BEF" w:rsidRPr="00247BEF" w:rsidRDefault="00247BEF" w:rsidP="00247BE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0D5903D" w14:textId="77777777" w:rsidR="00E83C49" w:rsidRDefault="00B029FA" w:rsidP="00E83C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02FAE">
        <w:rPr>
          <w:rFonts w:ascii="Arial" w:hAnsi="Arial" w:cs="Arial"/>
          <w:color w:val="000000"/>
        </w:rPr>
        <w:t>Uczestnik Wyjazdu nieobecny podczas jakiegokolwiek przedsięwzięcia (</w:t>
      </w:r>
      <w:r w:rsidR="006265D5" w:rsidRPr="00602FAE">
        <w:rPr>
          <w:rFonts w:ascii="Arial" w:hAnsi="Arial" w:cs="Arial"/>
          <w:color w:val="000000"/>
        </w:rPr>
        <w:t xml:space="preserve">rozumianego jako </w:t>
      </w:r>
      <w:r w:rsidRPr="00602FAE">
        <w:rPr>
          <w:rFonts w:ascii="Arial" w:hAnsi="Arial" w:cs="Arial"/>
          <w:color w:val="000000"/>
        </w:rPr>
        <w:t>punkt programu)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Pr="00602FAE">
        <w:rPr>
          <w:rFonts w:ascii="Arial" w:hAnsi="Arial" w:cs="Arial"/>
          <w:color w:val="000000"/>
        </w:rPr>
        <w:t xml:space="preserve">zorganizowanego w ramach Wyjazdu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Wyjazdu</w:t>
      </w:r>
      <w:r w:rsidR="00B7723D" w:rsidRPr="00602FAE">
        <w:rPr>
          <w:rFonts w:ascii="Arial" w:hAnsi="Arial" w:cs="Arial"/>
          <w:color w:val="000000"/>
        </w:rPr>
        <w:t xml:space="preserve"> zobowiązany jest do zwrotu </w:t>
      </w:r>
      <w:r w:rsidRPr="00602FAE">
        <w:rPr>
          <w:rFonts w:ascii="Arial" w:hAnsi="Arial" w:cs="Arial"/>
          <w:color w:val="000000"/>
        </w:rPr>
        <w:t>100% kwoty określonej w</w:t>
      </w:r>
      <w:r w:rsidR="00602FAE">
        <w:rPr>
          <w:rFonts w:ascii="Arial" w:hAnsi="Arial" w:cs="Arial"/>
          <w:color w:val="000000"/>
        </w:rPr>
        <w:t> </w:t>
      </w:r>
      <w:r w:rsidRPr="00602FAE">
        <w:rPr>
          <w:rFonts w:ascii="Arial" w:hAnsi="Arial" w:cs="Arial"/>
          <w:color w:val="000000"/>
        </w:rPr>
        <w:t xml:space="preserve">niniejszej </w:t>
      </w:r>
      <w:r w:rsidR="00C500C6">
        <w:rPr>
          <w:rFonts w:ascii="Arial" w:hAnsi="Arial" w:cs="Arial"/>
          <w:color w:val="000000"/>
        </w:rPr>
        <w:t>U</w:t>
      </w:r>
      <w:r w:rsidRPr="00602FAE">
        <w:rPr>
          <w:rFonts w:ascii="Arial" w:hAnsi="Arial" w:cs="Arial"/>
          <w:color w:val="000000"/>
        </w:rPr>
        <w:t xml:space="preserve">mowie. </w:t>
      </w:r>
      <w:r w:rsidR="009E3422" w:rsidRPr="00602FAE">
        <w:rPr>
          <w:rFonts w:ascii="Arial" w:hAnsi="Arial" w:cs="Arial"/>
          <w:color w:val="000000"/>
        </w:rPr>
        <w:t>Województwo Lubelskie</w:t>
      </w:r>
      <w:r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Pr="00602FAE">
        <w:rPr>
          <w:rFonts w:ascii="Arial" w:hAnsi="Arial" w:cs="Arial"/>
          <w:color w:val="000000"/>
        </w:rPr>
        <w:t>imienne podpisywanie listy obecności.</w:t>
      </w:r>
    </w:p>
    <w:p w14:paraId="72F3CA46" w14:textId="77777777" w:rsidR="00E83C49" w:rsidRDefault="00E83C49" w:rsidP="00E83C49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3F8DD08" w14:textId="585EE29C" w:rsidR="00E83C49" w:rsidRDefault="00E83C49" w:rsidP="00E83C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dostarczyć do Kancelarii Ogólnej Urzędu Marszałkowskiego ul. Artura Grottgera 4 w Lublinie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przez Uczestnika Województwo Lubelskie obciąży go kosztami organizacji Wyjazdu odpowiednio do jego udziału, w wysokości 100% kwoty ujętej w </w:t>
      </w:r>
      <w:r>
        <w:rPr>
          <w:rFonts w:ascii="Arial" w:hAnsi="Arial" w:cs="Arial"/>
          <w:color w:val="000000"/>
        </w:rPr>
        <w:t>niniejszej Umowie.</w:t>
      </w:r>
    </w:p>
    <w:p w14:paraId="229D066C" w14:textId="77777777" w:rsidR="00E83C49" w:rsidRDefault="00E83C49" w:rsidP="00E83C49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3D87B83" w14:textId="6D64D0E5" w:rsidR="00E83C49" w:rsidRPr="00E83C49" w:rsidRDefault="00E83C49" w:rsidP="00E83C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>zobowiązuje się dostarczyć do Kancelarii Ogólnej Urzędu Marszałkowskiego ul. Artura Grottgera 4 w Lublinie</w:t>
      </w:r>
      <w:r w:rsidRPr="00E83C49">
        <w:rPr>
          <w:rFonts w:ascii="Arial" w:hAnsi="Arial" w:cs="Arial"/>
          <w:color w:val="000000"/>
        </w:rPr>
        <w:t xml:space="preserve"> pisemną </w:t>
      </w:r>
      <w:r w:rsidRPr="00E83C49">
        <w:rPr>
          <w:rFonts w:ascii="Arial" w:hAnsi="Arial" w:cs="Arial"/>
          <w:color w:val="000000" w:themeColor="text1"/>
        </w:rPr>
        <w:t xml:space="preserve">ankietę ewaluacyjną </w:t>
      </w:r>
      <w:r w:rsidRPr="00E83C49">
        <w:rPr>
          <w:rFonts w:ascii="Arial" w:hAnsi="Arial" w:cs="Arial"/>
          <w:color w:val="000000" w:themeColor="text1"/>
        </w:rPr>
        <w:lastRenderedPageBreak/>
        <w:t>zawierającą informacje o efektach jakie zostały osiągnięte w związku z uczestnictwem w Wyjeździe</w:t>
      </w:r>
      <w:r w:rsidRPr="00E83C49"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  <w:color w:val="000000" w:themeColor="text1"/>
        </w:rPr>
        <w:t>w terminie 6 miesięcy od zakończenia Wyjazdu. Ankieta ewaluacyjna stanowi załącznik nr 10 do Regulaminu.</w:t>
      </w:r>
    </w:p>
    <w:p w14:paraId="0FDC2648" w14:textId="77777777" w:rsidR="002C2CBE" w:rsidRPr="00B00495" w:rsidRDefault="002C2CBE" w:rsidP="00247BE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</w:rPr>
      </w:pPr>
    </w:p>
    <w:p w14:paraId="0BB54BDC" w14:textId="60C2316A" w:rsidR="00665770" w:rsidRDefault="00B029FA" w:rsidP="00247B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</w:t>
      </w:r>
      <w:bookmarkStart w:id="0" w:name="_GoBack"/>
      <w:bookmarkEnd w:id="0"/>
      <w:r w:rsidR="00665770" w:rsidRPr="004C67C9">
        <w:rPr>
          <w:rFonts w:ascii="Arial" w:hAnsi="Arial" w:cs="Arial"/>
          <w:color w:val="000000"/>
        </w:rPr>
        <w:t>konywane</w:t>
      </w:r>
      <w:r w:rsidR="006265D5">
        <w:rPr>
          <w:rFonts w:ascii="Arial" w:hAnsi="Arial" w:cs="Arial"/>
          <w:color w:val="000000"/>
        </w:rPr>
        <w:t xml:space="preserve"> zdjęcia i nagrania, na co Uczestnik Wyjazdu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B7723D">
        <w:rPr>
          <w:rFonts w:ascii="Arial" w:hAnsi="Arial" w:cs="Arial"/>
          <w:color w:val="000000"/>
        </w:rPr>
        <w:t>Uczestnik wyraża zgodę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U</w:t>
      </w:r>
      <w:r w:rsidR="00665770" w:rsidRPr="004C67C9">
        <w:rPr>
          <w:rFonts w:ascii="Arial" w:hAnsi="Arial" w:cs="Arial"/>
          <w:color w:val="000000"/>
        </w:rPr>
        <w:t>czestników Wyjazdu</w:t>
      </w:r>
      <w:r w:rsidR="00B7723D">
        <w:rPr>
          <w:rFonts w:ascii="Arial" w:hAnsi="Arial" w:cs="Arial"/>
          <w:color w:val="000000"/>
        </w:rPr>
        <w:t>, ich przedstawicieli</w:t>
      </w:r>
      <w:r w:rsidR="00665770" w:rsidRPr="004C67C9">
        <w:rPr>
          <w:rFonts w:ascii="Arial" w:hAnsi="Arial" w:cs="Arial"/>
          <w:color w:val="000000"/>
        </w:rPr>
        <w:t xml:space="preserve"> 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celu promocji wydarzenia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>et itp.) Uczestnik Wyjazdu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</w:t>
      </w:r>
      <w:r w:rsidR="002F4217">
        <w:rPr>
          <w:rFonts w:ascii="Arial" w:hAnsi="Arial" w:cs="Arial"/>
          <w:color w:val="000000"/>
        </w:rPr>
        <w:br/>
      </w:r>
      <w:r w:rsidRPr="004C67C9">
        <w:rPr>
          <w:rFonts w:ascii="Arial" w:hAnsi="Arial" w:cs="Arial"/>
          <w:color w:val="000000"/>
        </w:rPr>
        <w:t>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76233C">
        <w:rPr>
          <w:rFonts w:ascii="Arial" w:hAnsi="Arial" w:cs="Arial"/>
          <w:color w:val="000000"/>
        </w:rPr>
        <w:t>propagowanie Wyjazdu i/lub U</w:t>
      </w:r>
      <w:r w:rsidRPr="004C67C9">
        <w:rPr>
          <w:rFonts w:ascii="Arial" w:hAnsi="Arial" w:cs="Arial"/>
          <w:color w:val="000000"/>
        </w:rPr>
        <w:t>czestnika.</w:t>
      </w:r>
    </w:p>
    <w:p w14:paraId="452BF723" w14:textId="77777777" w:rsidR="002C2CBE" w:rsidRPr="002C2CBE" w:rsidRDefault="002C2CBE" w:rsidP="00247BE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</w:rPr>
      </w:pPr>
    </w:p>
    <w:p w14:paraId="42B4C6BE" w14:textId="77777777" w:rsidR="00B029FA" w:rsidRPr="004C67C9" w:rsidRDefault="00F952B5" w:rsidP="00247B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Uczestnik Wyjazdu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7777777" w:rsidR="00B7723D" w:rsidRDefault="00C2181D" w:rsidP="00247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przez Uczestnika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Uczestnika Wyjazdu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29E7C210" w14:textId="77777777" w:rsidR="00E71756" w:rsidRPr="00B7723D" w:rsidRDefault="00C2181D" w:rsidP="00247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>posiada wszelkie prawa do dostarczonych elementów graficznych, projektów oraz zdjęć, w tym do znaków towarowych i utworów w nich wykorzystanych oraz, że ponosić będzie całkowitą odpowiedzialność z tytułu ewentualnych roszczeń osób trzecich związanych z naruszeniem praw własności intelektualnej i przemysłowej lub dóbr osobistych, w tym zakresie.</w:t>
      </w:r>
    </w:p>
    <w:p w14:paraId="3B0CBAB3" w14:textId="62040394" w:rsidR="005639E4" w:rsidRDefault="003B3226" w:rsidP="00247BE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 xml:space="preserve">Uczestnik </w:t>
      </w:r>
      <w:r w:rsidR="00994375">
        <w:rPr>
          <w:rFonts w:ascii="Arial" w:hAnsi="Arial" w:cs="Arial"/>
        </w:rPr>
        <w:t>W</w:t>
      </w:r>
      <w:r w:rsidRPr="004A1043">
        <w:rPr>
          <w:rFonts w:ascii="Arial" w:hAnsi="Arial" w:cs="Arial"/>
        </w:rPr>
        <w:t>yjazdu</w:t>
      </w:r>
      <w:r w:rsidR="002606C1" w:rsidRPr="004A1043">
        <w:rPr>
          <w:rFonts w:ascii="Arial" w:hAnsi="Arial" w:cs="Arial"/>
        </w:rPr>
        <w:t xml:space="preserve"> zobo</w:t>
      </w:r>
      <w:r w:rsidRPr="004A1043">
        <w:rPr>
          <w:rFonts w:ascii="Arial" w:hAnsi="Arial" w:cs="Arial"/>
        </w:rPr>
        <w:t>wiązany jest</w:t>
      </w:r>
      <w:r w:rsidR="002606C1" w:rsidRPr="004A1043">
        <w:rPr>
          <w:rFonts w:ascii="Arial" w:hAnsi="Arial" w:cs="Arial"/>
        </w:rPr>
        <w:t xml:space="preserve"> do informowania, że </w:t>
      </w:r>
      <w:r w:rsidRPr="004A1043">
        <w:rPr>
          <w:rFonts w:ascii="Arial" w:hAnsi="Arial" w:cs="Arial"/>
        </w:rPr>
        <w:t xml:space="preserve">wyjazd </w:t>
      </w:r>
      <w:r w:rsidR="002606C1" w:rsidRPr="004A1043">
        <w:rPr>
          <w:rFonts w:ascii="Arial" w:hAnsi="Arial" w:cs="Arial"/>
        </w:rPr>
        <w:t xml:space="preserve">został sfinansowany </w:t>
      </w:r>
      <w:r w:rsidR="002606C1" w:rsidRPr="005639E4">
        <w:rPr>
          <w:rFonts w:ascii="Arial" w:hAnsi="Arial" w:cs="Arial"/>
        </w:rPr>
        <w:t>przez Województwo</w:t>
      </w:r>
      <w:r w:rsidR="00995918">
        <w:rPr>
          <w:rFonts w:ascii="Arial" w:hAnsi="Arial" w:cs="Arial"/>
        </w:rPr>
        <w:t xml:space="preserve"> Lubelskie</w:t>
      </w:r>
    </w:p>
    <w:p w14:paraId="72634B87" w14:textId="77777777" w:rsidR="005639E4" w:rsidRDefault="005639E4" w:rsidP="00247BEF">
      <w:pPr>
        <w:pStyle w:val="Akapitzlist"/>
        <w:spacing w:after="0"/>
        <w:jc w:val="both"/>
        <w:rPr>
          <w:rFonts w:ascii="Arial" w:hAnsi="Arial" w:cs="Arial"/>
        </w:rPr>
      </w:pPr>
    </w:p>
    <w:p w14:paraId="378AAF26" w14:textId="4CC850EA" w:rsidR="00E71756" w:rsidRDefault="004A1043" w:rsidP="00247BE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</w:rPr>
      </w:pPr>
      <w:r w:rsidRPr="004A1043">
        <w:rPr>
          <w:rFonts w:ascii="Arial" w:hAnsi="Arial" w:cs="Arial"/>
          <w:color w:val="000000"/>
        </w:rPr>
        <w:t>Uczestnik Wyjazdu zobowiązuje się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które będą skutkowały wykluczeniem Uczestników z udziału w Wyjeździe.</w:t>
      </w:r>
    </w:p>
    <w:p w14:paraId="3BD4F48E" w14:textId="6EAA1AAA" w:rsidR="005407B4" w:rsidRDefault="005407B4" w:rsidP="00247BEF">
      <w:pPr>
        <w:spacing w:after="0"/>
        <w:jc w:val="both"/>
        <w:rPr>
          <w:rFonts w:ascii="Arial" w:hAnsi="Arial" w:cs="Arial"/>
          <w:color w:val="000000"/>
        </w:rPr>
      </w:pPr>
    </w:p>
    <w:p w14:paraId="354CD5CE" w14:textId="77777777" w:rsidR="005407B4" w:rsidRPr="005407B4" w:rsidRDefault="005407B4" w:rsidP="00247BEF">
      <w:pPr>
        <w:spacing w:after="0"/>
        <w:jc w:val="both"/>
        <w:rPr>
          <w:rFonts w:ascii="Arial" w:hAnsi="Arial" w:cs="Arial"/>
          <w:color w:val="000000"/>
        </w:rPr>
      </w:pPr>
    </w:p>
    <w:p w14:paraId="5E6E0A09" w14:textId="77777777" w:rsidR="00663B15" w:rsidRPr="004A1043" w:rsidRDefault="001C03D1" w:rsidP="00247BE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>§ 6</w:t>
      </w:r>
    </w:p>
    <w:p w14:paraId="3E83F52E" w14:textId="77777777" w:rsidR="00663B15" w:rsidRPr="004A1043" w:rsidRDefault="00663B15" w:rsidP="00247BE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>Tajemnica przedsiębiorstwa</w:t>
      </w:r>
    </w:p>
    <w:p w14:paraId="6761AD7D" w14:textId="77777777" w:rsidR="00663B15" w:rsidRPr="004A1043" w:rsidRDefault="00663B15" w:rsidP="00247BEF">
      <w:pPr>
        <w:pStyle w:val="Akapitzlist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9499510" w14:textId="77777777" w:rsidR="00B029FA" w:rsidRPr="00BD7AEC" w:rsidRDefault="00665770" w:rsidP="00247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>tajemnicy przedsiębiorstwa</w:t>
      </w:r>
      <w:r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Uczestnika</w:t>
      </w:r>
      <w:r w:rsidR="00994375">
        <w:rPr>
          <w:rFonts w:ascii="Arial" w:hAnsi="Arial" w:cs="Arial"/>
          <w:color w:val="000000"/>
        </w:rPr>
        <w:t xml:space="preserve"> Wyjazdu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 xml:space="preserve"> 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związku z przeprowadzonym naborem na uczestnictwo w Wyjeździe oraz w związku z 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 xml:space="preserve">o 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06E85BEF" w14:textId="77777777" w:rsidR="004D6DD6" w:rsidRPr="00BD7AEC" w:rsidRDefault="004D6DD6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B1BA07D" w14:textId="486D051F" w:rsidR="00B029FA" w:rsidRPr="004A1043" w:rsidRDefault="007C3DCF" w:rsidP="00247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lastRenderedPageBreak/>
        <w:t xml:space="preserve">Postanowienia ust. 1 nie stosuje się do informacji, stanowiących informację publiczną w rozumieniu ustawy z dnia 6 września 2001 r. o dostępie do informacji publicznej (Dz. U. z </w:t>
      </w:r>
      <w:r w:rsidR="00D717E3">
        <w:rPr>
          <w:rFonts w:ascii="Arial" w:hAnsi="Arial" w:cs="Arial"/>
        </w:rPr>
        <w:t xml:space="preserve">2022 </w:t>
      </w:r>
      <w:r w:rsidRPr="004A1043">
        <w:rPr>
          <w:rFonts w:ascii="Arial" w:hAnsi="Arial" w:cs="Arial"/>
        </w:rPr>
        <w:t xml:space="preserve"> r. poz. </w:t>
      </w:r>
      <w:r w:rsidR="00D717E3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 xml:space="preserve">), jak i do informacji powszechnie dostępnych, dotyczących w szczególności wskazania podmiotu ubiegającego się o pomoc de </w:t>
      </w:r>
      <w:proofErr w:type="spellStart"/>
      <w:r w:rsidRPr="004A1043">
        <w:rPr>
          <w:rFonts w:ascii="Arial" w:hAnsi="Arial" w:cs="Arial"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0DE8ABE3" w14:textId="77777777" w:rsidR="004D6DD6" w:rsidRPr="004A1043" w:rsidRDefault="004D6DD6" w:rsidP="00247BEF">
      <w:pPr>
        <w:pStyle w:val="Akapitzlist"/>
        <w:rPr>
          <w:rFonts w:ascii="Arial" w:hAnsi="Arial" w:cs="Arial"/>
        </w:rPr>
      </w:pPr>
    </w:p>
    <w:p w14:paraId="3216DA17" w14:textId="5D716841" w:rsidR="00C163AD" w:rsidRDefault="00B029FA" w:rsidP="00247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 xml:space="preserve"> 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 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247BEF">
      <w:pPr>
        <w:pStyle w:val="Akapitzlist"/>
        <w:ind w:left="0"/>
        <w:rPr>
          <w:rFonts w:ascii="Arial" w:hAnsi="Arial" w:cs="Arial"/>
          <w:b/>
          <w:bCs/>
          <w:color w:val="000000"/>
        </w:rPr>
      </w:pPr>
    </w:p>
    <w:p w14:paraId="30CF9C81" w14:textId="77777777" w:rsidR="00E17328" w:rsidRPr="004C67C9" w:rsidRDefault="001C03D1" w:rsidP="00247BEF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14:paraId="27B3DED3" w14:textId="24BC5051" w:rsidR="00E17328" w:rsidRPr="004C67C9" w:rsidRDefault="004C67C9" w:rsidP="00247BEF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wyjazdu i rozwiązanie </w:t>
      </w:r>
      <w:r w:rsidR="00C500C6">
        <w:rPr>
          <w:rFonts w:ascii="Arial" w:hAnsi="Arial" w:cs="Arial"/>
          <w:b/>
          <w:bCs/>
          <w:color w:val="000000"/>
        </w:rPr>
        <w:t>U</w:t>
      </w:r>
      <w:r w:rsidRPr="004C67C9">
        <w:rPr>
          <w:rFonts w:ascii="Arial" w:hAnsi="Arial" w:cs="Arial"/>
          <w:b/>
          <w:bCs/>
          <w:color w:val="000000"/>
        </w:rPr>
        <w:t>mowy</w:t>
      </w:r>
    </w:p>
    <w:p w14:paraId="3A7815F3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17E79AB0" w14:textId="57550CFC" w:rsidR="00F86A16" w:rsidRPr="007A3D94" w:rsidRDefault="00E17328" w:rsidP="00247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epidemie, w szczególności </w:t>
      </w:r>
      <w:r w:rsidR="00F86A16">
        <w:rPr>
          <w:rStyle w:val="spellingerror"/>
          <w:rFonts w:ascii="Arial" w:hAnsi="Arial" w:cs="Arial"/>
        </w:rPr>
        <w:t>koronawirusa</w:t>
      </w:r>
      <w:r w:rsidR="00F86A16">
        <w:rPr>
          <w:rStyle w:val="normaltextrun"/>
          <w:rFonts w:ascii="Arial" w:hAnsi="Arial" w:cs="Arial"/>
        </w:rPr>
        <w:t> wywołującego chorobę COVID-19</w:t>
      </w:r>
      <w:r w:rsidR="00BB101F" w:rsidRPr="00BB101F">
        <w:rPr>
          <w:rFonts w:ascii="Arial" w:hAnsi="Arial" w:cs="Arial"/>
          <w:color w:val="000000"/>
        </w:rPr>
        <w:t xml:space="preserve">, Organizator zastrzega sobie prawo do rozwiązania niniejszej </w:t>
      </w:r>
      <w:r w:rsidR="00B27BBB">
        <w:rPr>
          <w:rFonts w:ascii="Arial" w:hAnsi="Arial" w:cs="Arial"/>
          <w:color w:val="000000"/>
        </w:rPr>
        <w:t>U</w:t>
      </w:r>
      <w:r w:rsidR="00BB101F" w:rsidRPr="00BB101F">
        <w:rPr>
          <w:rFonts w:ascii="Arial" w:hAnsi="Arial" w:cs="Arial"/>
          <w:color w:val="000000"/>
        </w:rPr>
        <w:t>mowy</w:t>
      </w:r>
      <w:r w:rsidRPr="00BB101F">
        <w:rPr>
          <w:rFonts w:ascii="Arial" w:hAnsi="Arial" w:cs="Arial"/>
          <w:color w:val="000000"/>
        </w:rPr>
        <w:t>, nie ponosząc z</w:t>
      </w:r>
      <w:r w:rsidR="00C500C6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 xml:space="preserve">tego </w:t>
      </w:r>
      <w:r w:rsidR="00C51ACB" w:rsidRPr="00BB101F">
        <w:rPr>
          <w:rFonts w:ascii="Arial" w:hAnsi="Arial" w:cs="Arial"/>
          <w:color w:val="000000"/>
        </w:rPr>
        <w:t>tytułu żadnej odpowiedzialności, na co Uczestnik wyraża zgodę i nie zgłasza sprzeciwu.</w:t>
      </w:r>
    </w:p>
    <w:p w14:paraId="074E5C46" w14:textId="77777777" w:rsidR="00E17328" w:rsidRPr="004C67C9" w:rsidRDefault="00E17328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4368CF2" w14:textId="4FE4F755" w:rsidR="00E17328" w:rsidRPr="00BB101F" w:rsidRDefault="00E17328" w:rsidP="00247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 xml:space="preserve">powodów logistycznych oraz jego odwołania bez ponoszenia z tego tytułu odpowiedzialności wobec uczestników. Zmiana terminu Wyjazdu z powodów logistycznych nie stanowi zmiany </w:t>
      </w:r>
      <w:r w:rsidR="00B27BBB">
        <w:rPr>
          <w:rFonts w:ascii="Arial" w:hAnsi="Arial" w:cs="Arial"/>
          <w:color w:val="000000"/>
        </w:rPr>
        <w:t>U</w:t>
      </w:r>
      <w:r w:rsidRPr="00BB101F">
        <w:rPr>
          <w:rFonts w:ascii="Arial" w:hAnsi="Arial" w:cs="Arial"/>
          <w:color w:val="000000"/>
        </w:rPr>
        <w:t>mowy.</w:t>
      </w:r>
    </w:p>
    <w:p w14:paraId="1BC9FD81" w14:textId="77777777" w:rsidR="00E17328" w:rsidRPr="004C67C9" w:rsidRDefault="00E17328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F0EEC52" w14:textId="618E986C" w:rsidR="00E17328" w:rsidRPr="00BF577F" w:rsidRDefault="00405D58" w:rsidP="00247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>W przypadku rezygnacji z udziału w Wyjeździe Przedsiębiorca zobowiązuje się zwrócić na rzecz Województwa Lubelskiego wszystkie koszty związane z jego uczestnictwem w Wyjeździe poniesione 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6A8CD0F1" w14:textId="77777777" w:rsidR="004C67C9" w:rsidRPr="004C67C9" w:rsidRDefault="004C67C9" w:rsidP="00247BEF">
      <w:pPr>
        <w:pStyle w:val="Akapitzlist"/>
        <w:rPr>
          <w:rFonts w:ascii="Arial" w:hAnsi="Arial" w:cs="Arial"/>
          <w:color w:val="000000"/>
        </w:rPr>
      </w:pPr>
    </w:p>
    <w:p w14:paraId="37388E82" w14:textId="51372AB8" w:rsidR="00C163AD" w:rsidRDefault="005525C2" w:rsidP="00247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</w:t>
      </w:r>
      <w:r w:rsidR="00B27BBB">
        <w:rPr>
          <w:rFonts w:ascii="Arial" w:hAnsi="Arial" w:cs="Arial"/>
          <w:color w:val="000000"/>
        </w:rPr>
        <w:t>U</w:t>
      </w:r>
      <w:r w:rsidR="004C67C9" w:rsidRPr="004C67C9">
        <w:rPr>
          <w:rFonts w:ascii="Arial" w:hAnsi="Arial" w:cs="Arial"/>
          <w:color w:val="000000"/>
        </w:rPr>
        <w:t>mowy następuje na piśmie wraz z uzasadnieniem.</w:t>
      </w:r>
    </w:p>
    <w:p w14:paraId="2DB3066D" w14:textId="77777777" w:rsidR="00247BEF" w:rsidRDefault="00247BEF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2999347" w14:textId="77777777" w:rsidR="00247BEF" w:rsidRDefault="00247BEF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8B40B26" w14:textId="77777777" w:rsidR="00247BEF" w:rsidRPr="00247BEF" w:rsidRDefault="00247BEF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FBFECB8" w14:textId="77777777" w:rsidR="00693673" w:rsidRDefault="00693673" w:rsidP="00247BEF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77777777" w:rsidR="00693673" w:rsidRPr="001C3F18" w:rsidRDefault="001C03D1" w:rsidP="00247BEF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lastRenderedPageBreak/>
        <w:t>§ 8</w:t>
      </w:r>
    </w:p>
    <w:p w14:paraId="14CBC3D2" w14:textId="77777777" w:rsidR="00BB101F" w:rsidRPr="001C3F18" w:rsidRDefault="00693673" w:rsidP="00247BEF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>Kontrola</w:t>
      </w:r>
    </w:p>
    <w:p w14:paraId="6823FF64" w14:textId="77777777" w:rsidR="00E01907" w:rsidRPr="001C3F18" w:rsidRDefault="00E01907" w:rsidP="00247BEF">
      <w:pPr>
        <w:numPr>
          <w:ilvl w:val="0"/>
          <w:numId w:val="16"/>
        </w:numPr>
        <w:tabs>
          <w:tab w:val="left" w:pos="540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785A8137" w:rsidR="00E01907" w:rsidRPr="001C3F18" w:rsidRDefault="00E01907" w:rsidP="00247BEF">
      <w:pPr>
        <w:numPr>
          <w:ilvl w:val="0"/>
          <w:numId w:val="16"/>
        </w:numPr>
        <w:tabs>
          <w:tab w:val="left" w:pos="540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="00D82C1E">
        <w:rPr>
          <w:rFonts w:ascii="Arial" w:hAnsi="Arial" w:cs="Arial"/>
          <w:lang w:eastAsia="ar-SA"/>
        </w:rPr>
        <w:t xml:space="preserve">realizowanych </w:t>
      </w:r>
      <w:r w:rsidRPr="001C3F18">
        <w:rPr>
          <w:rFonts w:ascii="Arial" w:hAnsi="Arial" w:cs="Arial"/>
          <w:lang w:eastAsia="ar-SA"/>
        </w:rPr>
        <w:t xml:space="preserve">zadań </w:t>
      </w:r>
      <w:r w:rsidR="00D82C1E">
        <w:rPr>
          <w:rFonts w:ascii="Arial" w:hAnsi="Arial" w:cs="Arial"/>
          <w:lang w:eastAsia="ar-SA"/>
        </w:rPr>
        <w:t xml:space="preserve">i </w:t>
      </w:r>
      <w:r w:rsidR="00183DD5">
        <w:rPr>
          <w:rFonts w:ascii="Arial" w:hAnsi="Arial" w:cs="Arial"/>
          <w:lang w:eastAsia="ar-SA"/>
        </w:rPr>
        <w:t xml:space="preserve">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7777777" w:rsidR="00E01907" w:rsidRPr="001C3F18" w:rsidRDefault="00693673" w:rsidP="00247BEF">
      <w:pPr>
        <w:numPr>
          <w:ilvl w:val="0"/>
          <w:numId w:val="16"/>
        </w:numPr>
        <w:tabs>
          <w:tab w:val="left" w:pos="540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</w:t>
      </w:r>
      <w:r w:rsidR="00D11362" w:rsidRPr="001C3F18">
        <w:rPr>
          <w:rFonts w:ascii="Arial" w:hAnsi="Arial" w:cs="Arial"/>
          <w:lang w:eastAsia="ar-SA"/>
        </w:rPr>
        <w:br/>
      </w:r>
      <w:r w:rsidRPr="001C3F18">
        <w:rPr>
          <w:rFonts w:ascii="Arial" w:hAnsi="Arial" w:cs="Arial"/>
          <w:lang w:eastAsia="ar-SA"/>
        </w:rPr>
        <w:t xml:space="preserve">w terminie określonym przez kontrolującego. </w:t>
      </w:r>
    </w:p>
    <w:p w14:paraId="642C504D" w14:textId="4BD19106" w:rsidR="00637097" w:rsidRPr="001C3F18" w:rsidRDefault="00693673" w:rsidP="00247BEF">
      <w:pPr>
        <w:numPr>
          <w:ilvl w:val="0"/>
          <w:numId w:val="16"/>
        </w:numPr>
        <w:tabs>
          <w:tab w:val="left" w:pos="540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 xml:space="preserve">chmiastowego rozwiązania </w:t>
      </w:r>
      <w:r w:rsidR="00B27BBB">
        <w:rPr>
          <w:rFonts w:ascii="Arial" w:hAnsi="Arial" w:cs="Arial"/>
          <w:lang w:eastAsia="ar-SA"/>
        </w:rPr>
        <w:t>U</w:t>
      </w:r>
      <w:r w:rsidR="00E01907" w:rsidRPr="001C3F18">
        <w:rPr>
          <w:rFonts w:ascii="Arial" w:hAnsi="Arial" w:cs="Arial"/>
          <w:lang w:eastAsia="ar-SA"/>
        </w:rPr>
        <w:t>mowy.</w:t>
      </w:r>
    </w:p>
    <w:p w14:paraId="0E322687" w14:textId="77777777" w:rsidR="00251501" w:rsidRDefault="00251501" w:rsidP="00247BEF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66CE2A1A" w:rsidR="00C804AF" w:rsidRPr="00C804AF" w:rsidRDefault="001C03D1" w:rsidP="00247BEF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</w:t>
      </w:r>
    </w:p>
    <w:p w14:paraId="23F8B1AC" w14:textId="68AE2447" w:rsidR="00C804AF" w:rsidRPr="00C804AF" w:rsidRDefault="00C804AF" w:rsidP="00247BEF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Rozwiązanie </w:t>
      </w:r>
      <w:r w:rsidR="00B27BBB"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</w:rPr>
        <w:t>mowy</w:t>
      </w:r>
    </w:p>
    <w:p w14:paraId="16C4C670" w14:textId="77777777" w:rsidR="00C804AF" w:rsidRDefault="00C804AF" w:rsidP="00247BEF">
      <w:pPr>
        <w:pStyle w:val="Akapitzlist"/>
        <w:rPr>
          <w:rFonts w:ascii="Arial" w:hAnsi="Arial" w:cs="Arial"/>
          <w:color w:val="000000"/>
        </w:rPr>
      </w:pPr>
    </w:p>
    <w:p w14:paraId="15FD7DF2" w14:textId="77777777" w:rsidR="00BB101F" w:rsidRPr="004C67C9" w:rsidRDefault="00C804AF" w:rsidP="00247BE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BB101F">
        <w:rPr>
          <w:rFonts w:ascii="Arial" w:hAnsi="Arial" w:cs="Arial"/>
          <w:color w:val="000000"/>
        </w:rPr>
        <w:t>przypadkach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247BEF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247BEF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247BEF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2A0CFA67" w14:textId="77777777" w:rsidR="00637097" w:rsidRDefault="00637097" w:rsidP="00247BEF">
      <w:pPr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color w:val="000000"/>
        </w:rPr>
      </w:pPr>
    </w:p>
    <w:p w14:paraId="453E7F0F" w14:textId="573CD74D" w:rsidR="00183DD5" w:rsidRDefault="00BB101F" w:rsidP="00247BEF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rozwiązania </w:t>
      </w:r>
      <w:r w:rsidR="00B27BBB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 xml:space="preserve">, jak również </w:t>
      </w:r>
      <w:r w:rsidR="0069367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E01907">
        <w:rPr>
          <w:rFonts w:ascii="Arial" w:hAnsi="Arial" w:cs="Arial"/>
          <w:color w:val="000000"/>
        </w:rPr>
        <w:br/>
      </w:r>
      <w:r w:rsidR="00693673" w:rsidRPr="00693673">
        <w:rPr>
          <w:rFonts w:ascii="Arial" w:hAnsi="Arial" w:cs="Arial"/>
          <w:color w:val="000000"/>
        </w:rPr>
        <w:t>a w 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D11362">
        <w:rPr>
          <w:rFonts w:ascii="Arial" w:hAnsi="Arial" w:cs="Arial"/>
          <w:color w:val="000000"/>
        </w:rPr>
        <w:br/>
      </w:r>
      <w:r w:rsidR="00693673" w:rsidRPr="00693673">
        <w:rPr>
          <w:rFonts w:ascii="Arial" w:hAnsi="Arial" w:cs="Arial"/>
          <w:color w:val="000000"/>
        </w:rPr>
        <w:t>z 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 xml:space="preserve">zobowiązany jest do zwrotu tych środków, odpowiednio w całości lub w części wraz </w:t>
      </w:r>
      <w:r w:rsidR="00693673" w:rsidRPr="00693673">
        <w:rPr>
          <w:rFonts w:ascii="Arial" w:hAnsi="Arial" w:cs="Arial"/>
          <w:color w:val="000000"/>
        </w:rPr>
        <w:br/>
        <w:t xml:space="preserve">z 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proofErr w:type="spellStart"/>
      <w:r w:rsidR="005525C2">
        <w:rPr>
          <w:rFonts w:ascii="Arial" w:hAnsi="Arial" w:cs="Arial"/>
          <w:color w:val="000000"/>
        </w:rPr>
        <w:t>t.j</w:t>
      </w:r>
      <w:proofErr w:type="spellEnd"/>
      <w:r w:rsidR="005525C2">
        <w:rPr>
          <w:rFonts w:ascii="Arial" w:hAnsi="Arial" w:cs="Arial"/>
          <w:color w:val="000000"/>
        </w:rPr>
        <w:t xml:space="preserve">. </w:t>
      </w:r>
      <w:r w:rsidR="00183DD5">
        <w:rPr>
          <w:rFonts w:ascii="Arial" w:hAnsi="Arial" w:cs="Arial"/>
          <w:color w:val="000000"/>
        </w:rPr>
        <w:t>Dz. U. z 20</w:t>
      </w:r>
      <w:r w:rsidR="00B27BBB">
        <w:rPr>
          <w:rFonts w:ascii="Arial" w:hAnsi="Arial" w:cs="Arial"/>
          <w:color w:val="000000"/>
        </w:rPr>
        <w:t>22</w:t>
      </w:r>
      <w:r w:rsidR="00183DD5">
        <w:rPr>
          <w:rFonts w:ascii="Arial" w:hAnsi="Arial" w:cs="Arial"/>
          <w:color w:val="000000"/>
        </w:rPr>
        <w:t xml:space="preserve"> r. poz. </w:t>
      </w:r>
      <w:r w:rsidR="00B27BBB">
        <w:rPr>
          <w:rFonts w:ascii="Arial" w:hAnsi="Arial" w:cs="Arial"/>
          <w:color w:val="000000"/>
        </w:rPr>
        <w:t>1634</w:t>
      </w:r>
      <w:r w:rsidR="00183DD5">
        <w:rPr>
          <w:rFonts w:ascii="Arial" w:hAnsi="Arial" w:cs="Arial"/>
          <w:color w:val="000000"/>
        </w:rPr>
        <w:t>)</w:t>
      </w:r>
      <w:r w:rsidR="00B27BBB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2A72C8E" w14:textId="77777777" w:rsidR="00B029FA" w:rsidRPr="004C67C9" w:rsidRDefault="00D11362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10</w:t>
      </w:r>
    </w:p>
    <w:p w14:paraId="3264F377" w14:textId="77777777" w:rsidR="00915F6A" w:rsidRPr="004C67C9" w:rsidRDefault="00915F6A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5DCF8B1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93D7DAF" w14:textId="5FF41A24" w:rsidR="00915F6A" w:rsidRPr="004C67C9" w:rsidRDefault="00B029FA" w:rsidP="00247BE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Zmiany </w:t>
      </w:r>
      <w:r w:rsidR="00B27BBB">
        <w:rPr>
          <w:rFonts w:ascii="Arial" w:hAnsi="Arial" w:cs="Arial"/>
          <w:color w:val="000000"/>
        </w:rPr>
        <w:t>U</w:t>
      </w:r>
      <w:r w:rsidRPr="004C67C9">
        <w:rPr>
          <w:rFonts w:ascii="Arial" w:hAnsi="Arial" w:cs="Arial"/>
          <w:color w:val="000000"/>
        </w:rPr>
        <w:t>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770B852D" w14:textId="77777777" w:rsidR="00915F6A" w:rsidRPr="004C67C9" w:rsidRDefault="00915F6A" w:rsidP="00247BE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</w:p>
    <w:p w14:paraId="1001110D" w14:textId="1CE71621" w:rsidR="00C51ACB" w:rsidRPr="00CD4CE3" w:rsidRDefault="007C3DCF" w:rsidP="00247BE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lastRenderedPageBreak/>
        <w:t xml:space="preserve">W sprawach nieuregulowanych </w:t>
      </w:r>
      <w:r w:rsidR="00B27BBB"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 w:rsidR="00477038"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 w:rsidR="005525C2"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, ustawy z dnia </w:t>
      </w:r>
      <w:r w:rsidRPr="000E09B2">
        <w:rPr>
          <w:rFonts w:ascii="Arial" w:hAnsi="Arial" w:cs="Arial"/>
        </w:rPr>
        <w:t>30 kwietnia 2004 r. o</w:t>
      </w:r>
      <w:r w:rsidR="00B33AFA"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>postępowaniu w sprawach dotyczących pomocy publicznej, rozporządzenia Komisji (UE) nr 1407/2013 z dnia 18 grudnia 2013 r. w sprawie stos</w:t>
      </w:r>
      <w:r w:rsidR="00501FBC">
        <w:rPr>
          <w:rFonts w:ascii="Arial" w:hAnsi="Arial" w:cs="Arial"/>
        </w:rPr>
        <w:t xml:space="preserve">owania art. 107 i 108 Traktatu </w:t>
      </w:r>
      <w:r w:rsidRPr="000E09B2">
        <w:rPr>
          <w:rFonts w:ascii="Arial" w:hAnsi="Arial" w:cs="Arial"/>
        </w:rPr>
        <w:t>o funkcjonowaniu Unii Europejskiej do pomoc</w:t>
      </w:r>
      <w:r w:rsidR="005525C2">
        <w:rPr>
          <w:rFonts w:ascii="Arial" w:hAnsi="Arial" w:cs="Arial"/>
        </w:rPr>
        <w:t xml:space="preserve">y de </w:t>
      </w:r>
      <w:proofErr w:type="spellStart"/>
      <w:r w:rsidR="005525C2">
        <w:rPr>
          <w:rFonts w:ascii="Arial" w:hAnsi="Arial" w:cs="Arial"/>
        </w:rPr>
        <w:t>minimis</w:t>
      </w:r>
      <w:proofErr w:type="spellEnd"/>
      <w:r w:rsidRPr="000E09B2">
        <w:rPr>
          <w:rFonts w:ascii="Arial" w:hAnsi="Arial" w:cs="Arial"/>
        </w:rPr>
        <w:t xml:space="preserve"> oraz inne obowiązujące w tym zakresie przepisy prawa krajowego i wspólnotowego.</w:t>
      </w:r>
    </w:p>
    <w:p w14:paraId="13F7E363" w14:textId="77777777" w:rsidR="00C51ACB" w:rsidRPr="00BB101F" w:rsidRDefault="00C51ACB" w:rsidP="00247BEF">
      <w:pPr>
        <w:pStyle w:val="Akapitzlist"/>
        <w:rPr>
          <w:rFonts w:ascii="Arial" w:hAnsi="Arial" w:cs="Arial"/>
        </w:rPr>
      </w:pPr>
    </w:p>
    <w:p w14:paraId="27DB0144" w14:textId="16362D0E" w:rsidR="006F3072" w:rsidRPr="00105528" w:rsidRDefault="006F3072" w:rsidP="00247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 xml:space="preserve">. </w:t>
      </w:r>
      <w:r w:rsidRPr="00105528">
        <w:rPr>
          <w:rFonts w:ascii="Arial" w:hAnsi="Arial" w:cs="Arial"/>
        </w:rPr>
        <w:br/>
        <w:t>W 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Uczestnika.</w:t>
      </w:r>
    </w:p>
    <w:p w14:paraId="17CC5F4E" w14:textId="77777777" w:rsidR="006F3072" w:rsidRDefault="006F3072" w:rsidP="00247BEF">
      <w:pPr>
        <w:pStyle w:val="Akapitzlist"/>
        <w:rPr>
          <w:rFonts w:ascii="Arial" w:hAnsi="Arial" w:cs="Arial"/>
        </w:rPr>
      </w:pPr>
    </w:p>
    <w:p w14:paraId="1670DF66" w14:textId="77777777" w:rsidR="00C51ACB" w:rsidRPr="00BB101F" w:rsidRDefault="00C51ACB" w:rsidP="00247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0336F80B" w14:textId="77777777" w:rsidR="00C51ACB" w:rsidRPr="00BB101F" w:rsidRDefault="00C51ACB" w:rsidP="00247BEF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</w:rPr>
      </w:pPr>
    </w:p>
    <w:p w14:paraId="6ED66302" w14:textId="459CDEF0" w:rsidR="002C2CBE" w:rsidRDefault="00C51ACB" w:rsidP="00247BE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zaistnienia sporów i zdarze</w:t>
      </w:r>
      <w:r w:rsidRPr="00BB101F">
        <w:rPr>
          <w:rFonts w:ascii="Arial" w:eastAsia="TimesNewRoman" w:hAnsi="Arial" w:cs="Arial"/>
          <w:color w:val="000000"/>
        </w:rPr>
        <w:t xml:space="preserve">ń </w:t>
      </w:r>
      <w:r w:rsidRPr="00BB101F">
        <w:rPr>
          <w:rFonts w:ascii="Arial" w:hAnsi="Arial" w:cs="Arial"/>
          <w:color w:val="000000"/>
        </w:rPr>
        <w:t xml:space="preserve">nieprzewidzianych </w:t>
      </w:r>
      <w:r w:rsidR="00095F7F" w:rsidRPr="00BB101F">
        <w:rPr>
          <w:rFonts w:ascii="Arial" w:hAnsi="Arial" w:cs="Arial"/>
          <w:color w:val="000000"/>
        </w:rPr>
        <w:t xml:space="preserve">w niniejszej Umowie  lub w </w:t>
      </w:r>
      <w:r w:rsidRPr="00BB101F">
        <w:rPr>
          <w:rFonts w:ascii="Arial" w:hAnsi="Arial" w:cs="Arial"/>
          <w:color w:val="000000"/>
        </w:rPr>
        <w:t>Regulaminie ostateczną decyzję w przedmiocie jego rozstrzygnięcia podejmuje Organizator, na co Uczestnik</w:t>
      </w:r>
      <w:r w:rsidR="00602FAE">
        <w:rPr>
          <w:rFonts w:ascii="Arial" w:hAnsi="Arial" w:cs="Arial"/>
          <w:color w:val="000000"/>
        </w:rPr>
        <w:t xml:space="preserve"> </w:t>
      </w:r>
      <w:r w:rsidRPr="00BB101F">
        <w:rPr>
          <w:rFonts w:ascii="Arial" w:hAnsi="Arial" w:cs="Arial"/>
          <w:color w:val="000000"/>
        </w:rPr>
        <w:t>wyraża zgodę i</w:t>
      </w:r>
      <w:r w:rsidR="00602FAE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nie zgłasza sprzeciwu. W przypadku braku</w:t>
      </w:r>
      <w:r w:rsidR="00095F7F" w:rsidRPr="00BB101F">
        <w:rPr>
          <w:rFonts w:ascii="Arial" w:hAnsi="Arial" w:cs="Arial"/>
          <w:color w:val="000000"/>
        </w:rPr>
        <w:t xml:space="preserve"> akceptacji powyższego</w:t>
      </w:r>
      <w:r w:rsidRPr="00BB101F">
        <w:rPr>
          <w:rFonts w:ascii="Arial" w:hAnsi="Arial" w:cs="Arial"/>
          <w:color w:val="000000"/>
        </w:rPr>
        <w:t xml:space="preserve"> rozstrzygnięcia </w:t>
      </w:r>
      <w:r w:rsidR="00095F7F" w:rsidRPr="00BB101F">
        <w:rPr>
          <w:rFonts w:ascii="Arial" w:hAnsi="Arial" w:cs="Arial"/>
          <w:color w:val="000000"/>
        </w:rPr>
        <w:t>s</w:t>
      </w:r>
      <w:r w:rsidR="00B029FA" w:rsidRPr="00BB101F">
        <w:rPr>
          <w:rFonts w:ascii="Arial" w:hAnsi="Arial" w:cs="Arial"/>
          <w:color w:val="000000"/>
        </w:rPr>
        <w:t xml:space="preserve">pory wynikłe w toku realizacji </w:t>
      </w:r>
      <w:r w:rsidR="00B27BBB">
        <w:rPr>
          <w:rFonts w:ascii="Arial" w:hAnsi="Arial" w:cs="Arial"/>
          <w:color w:val="000000"/>
        </w:rPr>
        <w:t>U</w:t>
      </w:r>
      <w:r w:rsidR="00B029FA" w:rsidRPr="00BB101F">
        <w:rPr>
          <w:rFonts w:ascii="Arial" w:hAnsi="Arial" w:cs="Arial"/>
          <w:color w:val="000000"/>
        </w:rPr>
        <w:t>mowy będą rozstrzygane przez sąd właściwy miejscowo</w:t>
      </w:r>
      <w:r w:rsidR="00992BA1" w:rsidRPr="00BB101F">
        <w:rPr>
          <w:rFonts w:ascii="Arial" w:hAnsi="Arial" w:cs="Arial"/>
          <w:color w:val="000000"/>
        </w:rPr>
        <w:t xml:space="preserve"> </w:t>
      </w:r>
      <w:r w:rsidR="00B029FA" w:rsidRPr="00BB101F">
        <w:rPr>
          <w:rFonts w:ascii="Arial" w:hAnsi="Arial" w:cs="Arial"/>
          <w:color w:val="000000"/>
        </w:rPr>
        <w:t>dla sied</w:t>
      </w:r>
      <w:r w:rsidR="00095F7F" w:rsidRPr="00BB101F">
        <w:rPr>
          <w:rFonts w:ascii="Arial" w:hAnsi="Arial" w:cs="Arial"/>
          <w:color w:val="000000"/>
        </w:rPr>
        <w:t>ziby Organizatora</w:t>
      </w:r>
      <w:r w:rsidR="00E01907">
        <w:rPr>
          <w:rFonts w:ascii="Arial" w:hAnsi="Arial" w:cs="Arial"/>
          <w:color w:val="000000"/>
        </w:rPr>
        <w:t>.</w:t>
      </w:r>
    </w:p>
    <w:p w14:paraId="31A13998" w14:textId="77777777" w:rsidR="002C2CBE" w:rsidRDefault="002C2CBE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12B3BFC" w14:textId="77777777" w:rsidR="00F55533" w:rsidRPr="002C2CBE" w:rsidRDefault="00F55533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2A8FC20" w14:textId="77777777" w:rsidR="00B029FA" w:rsidRPr="004C67C9" w:rsidRDefault="00D11362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11</w:t>
      </w:r>
    </w:p>
    <w:p w14:paraId="67DD3FB3" w14:textId="77777777" w:rsidR="00992BA1" w:rsidRPr="004C67C9" w:rsidRDefault="00992BA1" w:rsidP="00247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F1F0239" w14:textId="1E111D56" w:rsidR="00602FAE" w:rsidRPr="005C1BC3" w:rsidRDefault="00602FAE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7767A2">
        <w:rPr>
          <w:rFonts w:ascii="Arial" w:hAnsi="Arial" w:cs="Arial"/>
        </w:rPr>
        <w:t xml:space="preserve">Umowa została sporządzona w </w:t>
      </w:r>
      <w:r>
        <w:rPr>
          <w:rFonts w:ascii="Arial" w:hAnsi="Arial" w:cs="Arial"/>
        </w:rPr>
        <w:t>trzech</w:t>
      </w:r>
      <w:r w:rsidRPr="007767A2">
        <w:rPr>
          <w:rFonts w:ascii="Arial" w:hAnsi="Arial" w:cs="Arial"/>
        </w:rPr>
        <w:t xml:space="preserve"> jednobrzmiących egzemplarzach, </w:t>
      </w:r>
      <w:r>
        <w:rPr>
          <w:rFonts w:ascii="Arial" w:hAnsi="Arial" w:cs="Arial"/>
        </w:rPr>
        <w:t>z których dwa otrzymuje Organizator, a jeden Przedsiębiorca</w:t>
      </w:r>
      <w:r w:rsidRPr="007767A2">
        <w:rPr>
          <w:rFonts w:ascii="Arial" w:hAnsi="Arial" w:cs="Arial"/>
        </w:rPr>
        <w:t>.</w:t>
      </w:r>
    </w:p>
    <w:p w14:paraId="2DE19B55" w14:textId="1BCA96E6" w:rsidR="00B029FA" w:rsidRDefault="00B029FA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E1C6A1F" w14:textId="77777777" w:rsidR="00247BEF" w:rsidRDefault="00247BEF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32025BE" w14:textId="77777777" w:rsidR="00247BEF" w:rsidRPr="004C67C9" w:rsidRDefault="00247BEF" w:rsidP="00247B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310D589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89069F5" w14:textId="77777777" w:rsidR="00992BA1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247BEF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2CB96B7" w14:textId="77777777" w:rsidR="00992BA1" w:rsidRPr="004C67C9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761E84A" w14:textId="77777777" w:rsidR="00992BA1" w:rsidRDefault="00992BA1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6BFA6A6" w14:textId="77777777" w:rsidR="00B029FA" w:rsidRPr="004C67C9" w:rsidRDefault="00B029FA" w:rsidP="00247B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</w:p>
    <w:p w14:paraId="5142B4F7" w14:textId="016EA6E6" w:rsidR="00B029FA" w:rsidRPr="004C67C9" w:rsidRDefault="00602FAE" w:rsidP="00247BEF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</w:p>
    <w:sectPr w:rsidR="00B029FA" w:rsidRPr="004C67C9" w:rsidSect="003616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863C" w14:textId="77777777" w:rsidR="00605277" w:rsidRDefault="00605277" w:rsidP="00CD3055">
      <w:pPr>
        <w:spacing w:after="0" w:line="240" w:lineRule="auto"/>
      </w:pPr>
      <w:r>
        <w:separator/>
      </w:r>
    </w:p>
  </w:endnote>
  <w:endnote w:type="continuationSeparator" w:id="0">
    <w:p w14:paraId="11F36A79" w14:textId="77777777" w:rsidR="00605277" w:rsidRDefault="00605277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ED444" w14:textId="101EFA00" w:rsidR="001C03D1" w:rsidRPr="001C03D1" w:rsidRDefault="001C03D1" w:rsidP="001C03D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noProof/>
        <w:lang w:eastAsia="ru-RU"/>
      </w:rPr>
    </w:pPr>
  </w:p>
  <w:p w14:paraId="6B42137C" w14:textId="69F4C0CE" w:rsidR="00B24279" w:rsidRPr="001C03D1" w:rsidRDefault="00B24279" w:rsidP="001C03D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lang w:eastAsia="en-US"/>
      </w:rPr>
    </w:pPr>
    <w:r>
      <w:rPr>
        <w:rFonts w:ascii="Arial" w:hAnsi="Arial" w:cs="Arial"/>
        <w:sz w:val="16"/>
        <w:szCs w:val="16"/>
      </w:rPr>
      <w:br/>
    </w:r>
  </w:p>
  <w:p w14:paraId="60F273A1" w14:textId="52969CE4" w:rsidR="00CD3055" w:rsidRDefault="006C3AB4" w:rsidP="001C03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83C49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03DB9" w14:textId="77777777" w:rsidR="00605277" w:rsidRDefault="00605277" w:rsidP="00CD3055">
      <w:pPr>
        <w:spacing w:after="0" w:line="240" w:lineRule="auto"/>
      </w:pPr>
      <w:r>
        <w:separator/>
      </w:r>
    </w:p>
  </w:footnote>
  <w:footnote w:type="continuationSeparator" w:id="0">
    <w:p w14:paraId="3B9300DA" w14:textId="77777777" w:rsidR="00605277" w:rsidRDefault="00605277" w:rsidP="00CD3055">
      <w:pPr>
        <w:spacing w:after="0" w:line="240" w:lineRule="auto"/>
      </w:pPr>
      <w:r>
        <w:continuationSeparator/>
      </w:r>
    </w:p>
  </w:footnote>
  <w:footnote w:id="1">
    <w:p w14:paraId="5EA7EE03" w14:textId="77777777" w:rsidR="00B72DB9" w:rsidRPr="00B3127B" w:rsidRDefault="00B72DB9">
      <w:pPr>
        <w:pStyle w:val="Tekstprzypisudolnego"/>
        <w:rPr>
          <w:rFonts w:ascii="Arial" w:hAnsi="Arial" w:cs="Arial"/>
        </w:rPr>
      </w:pPr>
      <w:r w:rsidRPr="00B3127B">
        <w:rPr>
          <w:rStyle w:val="Odwoanieprzypisudolnego"/>
          <w:rFonts w:ascii="Arial" w:hAnsi="Arial" w:cs="Arial"/>
        </w:rPr>
        <w:footnoteRef/>
      </w:r>
      <w:r w:rsidRPr="00B3127B">
        <w:rPr>
          <w:rFonts w:ascii="Arial" w:hAnsi="Arial" w:cs="Arial"/>
        </w:rPr>
        <w:t xml:space="preserve"> Niepotrzebne skreślić</w:t>
      </w:r>
    </w:p>
  </w:footnote>
  <w:footnote w:id="2">
    <w:p w14:paraId="6B62D8BB" w14:textId="77777777" w:rsidR="00707812" w:rsidRPr="00B3127B" w:rsidRDefault="00707812">
      <w:pPr>
        <w:pStyle w:val="Tekstprzypisudolnego"/>
        <w:rPr>
          <w:rFonts w:ascii="Arial" w:hAnsi="Arial" w:cs="Arial"/>
        </w:rPr>
      </w:pPr>
      <w:r w:rsidRPr="00B3127B">
        <w:rPr>
          <w:rStyle w:val="Odwoanieprzypisudolnego"/>
          <w:rFonts w:ascii="Arial" w:hAnsi="Arial" w:cs="Arial"/>
        </w:rPr>
        <w:footnoteRef/>
      </w:r>
      <w:r w:rsidRPr="00B3127B">
        <w:rPr>
          <w:rFonts w:ascii="Arial" w:hAnsi="Arial" w:cs="Arial"/>
        </w:rPr>
        <w:t xml:space="preserve"> Niepotrzebne skreślić</w:t>
      </w:r>
    </w:p>
  </w:footnote>
  <w:footnote w:id="3">
    <w:p w14:paraId="4A217080" w14:textId="77777777" w:rsidR="00A95826" w:rsidRPr="00B3127B" w:rsidRDefault="00A95826">
      <w:pPr>
        <w:pStyle w:val="Tekstprzypisudolnego"/>
        <w:rPr>
          <w:rFonts w:ascii="Arial" w:hAnsi="Arial" w:cs="Arial"/>
        </w:rPr>
      </w:pPr>
      <w:r w:rsidRPr="00B3127B">
        <w:rPr>
          <w:rStyle w:val="Odwoanieprzypisudolnego"/>
          <w:rFonts w:ascii="Arial" w:hAnsi="Arial" w:cs="Arial"/>
        </w:rPr>
        <w:footnoteRef/>
      </w:r>
      <w:r w:rsidRPr="00B3127B">
        <w:rPr>
          <w:rFonts w:ascii="Arial" w:hAnsi="Arial" w:cs="Arial"/>
        </w:rPr>
        <w:t xml:space="preserve"> W przypadku osób fizycznych prowadzących działalność gospodarczą</w:t>
      </w:r>
    </w:p>
  </w:footnote>
  <w:footnote w:id="4">
    <w:p w14:paraId="7FE5ADFF" w14:textId="77777777" w:rsidR="00A95826" w:rsidRDefault="00A95826">
      <w:pPr>
        <w:pStyle w:val="Tekstprzypisudolnego"/>
      </w:pPr>
      <w:r w:rsidRPr="00B3127B">
        <w:rPr>
          <w:rStyle w:val="Odwoanieprzypisudolnego"/>
          <w:rFonts w:ascii="Arial" w:hAnsi="Arial" w:cs="Arial"/>
        </w:rPr>
        <w:footnoteRef/>
      </w:r>
      <w:r w:rsidRPr="00B3127B">
        <w:rPr>
          <w:rFonts w:ascii="Arial" w:hAnsi="Arial" w:cs="Arial"/>
        </w:rPr>
        <w:t xml:space="preserve"> W przypadku osób fizycznych prowadzących działalność gospodarczą</w:t>
      </w:r>
    </w:p>
  </w:footnote>
  <w:footnote w:id="5">
    <w:p w14:paraId="29510520" w14:textId="77777777" w:rsidR="003E30B5" w:rsidRPr="00B3127B" w:rsidRDefault="003E30B5">
      <w:pPr>
        <w:pStyle w:val="Tekstprzypisudolnego"/>
        <w:rPr>
          <w:rFonts w:ascii="Arial" w:hAnsi="Arial" w:cs="Arial"/>
        </w:rPr>
      </w:pPr>
      <w:r w:rsidRPr="00B3127B">
        <w:rPr>
          <w:rStyle w:val="Odwoanieprzypisudolnego"/>
          <w:rFonts w:ascii="Arial" w:hAnsi="Arial" w:cs="Arial"/>
        </w:rPr>
        <w:footnoteRef/>
      </w:r>
      <w:r w:rsidRPr="00B3127B">
        <w:rPr>
          <w:rFonts w:ascii="Arial" w:hAnsi="Arial" w:cs="Arial"/>
        </w:rPr>
        <w:t xml:space="preserve"> </w:t>
      </w:r>
      <w:r w:rsidR="002B29B6" w:rsidRPr="00B3127B">
        <w:rPr>
          <w:rFonts w:ascii="Arial" w:hAnsi="Arial" w:cs="Arial"/>
        </w:rPr>
        <w:t>Niepotrzebne skreślić.</w:t>
      </w:r>
    </w:p>
  </w:footnote>
  <w:footnote w:id="6">
    <w:p w14:paraId="53697075" w14:textId="30B4A930" w:rsidR="00275B32" w:rsidRDefault="00275B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127B">
        <w:rPr>
          <w:rFonts w:ascii="Arial" w:hAnsi="Arial" w:cs="Arial"/>
        </w:rPr>
        <w:t xml:space="preserve">Data rozpoczęcia prowadzenia działalności gospodarczej określona zgodnie z art. 17 ustawy z dnia 06 marca 2018 r. Prawo przedsiębiorców (Dz.U. 2018, poz.646 z </w:t>
      </w:r>
      <w:r w:rsidR="006850AB" w:rsidRPr="00B3127B">
        <w:rPr>
          <w:rFonts w:ascii="Arial" w:hAnsi="Arial" w:cs="Arial"/>
        </w:rPr>
        <w:t xml:space="preserve"> </w:t>
      </w:r>
      <w:proofErr w:type="spellStart"/>
      <w:r w:rsidR="003F5168" w:rsidRPr="00B3127B">
        <w:rPr>
          <w:rFonts w:ascii="Arial" w:hAnsi="Arial" w:cs="Arial"/>
        </w:rPr>
        <w:t>późn</w:t>
      </w:r>
      <w:proofErr w:type="spellEnd"/>
      <w:r w:rsidR="003F5168" w:rsidRPr="00B3127B">
        <w:rPr>
          <w:rFonts w:ascii="Arial" w:hAnsi="Arial" w:cs="Arial"/>
        </w:rPr>
        <w:t>. zm.</w:t>
      </w:r>
      <w:r w:rsidRPr="00B3127B">
        <w:rPr>
          <w:rFonts w:ascii="Arial" w:hAnsi="Arial" w:cs="Arial"/>
        </w:rPr>
        <w:t>)</w:t>
      </w:r>
    </w:p>
  </w:footnote>
  <w:footnote w:id="7">
    <w:p w14:paraId="0F0C236E" w14:textId="77777777" w:rsidR="000E3D59" w:rsidRPr="00B3127B" w:rsidRDefault="000E3D59">
      <w:pPr>
        <w:pStyle w:val="Tekstprzypisudolnego"/>
        <w:rPr>
          <w:rFonts w:ascii="Arial" w:hAnsi="Arial" w:cs="Arial"/>
        </w:rPr>
      </w:pPr>
      <w:r w:rsidRPr="00B3127B">
        <w:rPr>
          <w:rStyle w:val="Odwoanieprzypisudolnego"/>
          <w:rFonts w:ascii="Arial" w:hAnsi="Arial" w:cs="Arial"/>
        </w:rPr>
        <w:footnoteRef/>
      </w:r>
      <w:r w:rsidRPr="00B3127B">
        <w:rPr>
          <w:rFonts w:ascii="Arial" w:hAnsi="Arial" w:cs="Arial"/>
        </w:rPr>
        <w:t xml:space="preserve"> Przez zatrudnienie rozumie się zawarcie umowy o pracę lub umowy cywilnoprawnej.</w:t>
      </w:r>
    </w:p>
  </w:footnote>
  <w:footnote w:id="8">
    <w:p w14:paraId="5FB7EE27" w14:textId="77777777" w:rsidR="00BF3991" w:rsidRPr="007A3D94" w:rsidRDefault="00BF3991" w:rsidP="007A3D94">
      <w:pPr>
        <w:pStyle w:val="Tekstprzypisudolnego"/>
        <w:jc w:val="both"/>
        <w:rPr>
          <w:rFonts w:ascii="Arial" w:hAnsi="Arial" w:cs="Arial"/>
        </w:rPr>
      </w:pPr>
      <w:r w:rsidRPr="007A3D94">
        <w:rPr>
          <w:rStyle w:val="Odwoanieprzypisudolnego"/>
          <w:rFonts w:ascii="Arial" w:hAnsi="Arial" w:cs="Arial"/>
        </w:rPr>
        <w:footnoteRef/>
      </w:r>
      <w:r w:rsidRPr="007A3D94">
        <w:rPr>
          <w:rFonts w:ascii="Arial" w:hAnsi="Arial" w:cs="Arial"/>
        </w:rPr>
        <w:t xml:space="preserve"> Niepotrzebne skreślić.</w:t>
      </w:r>
    </w:p>
  </w:footnote>
  <w:footnote w:id="9">
    <w:p w14:paraId="3E3DC58D" w14:textId="1BCA8D5E" w:rsidR="003B6B03" w:rsidRPr="007A3D94" w:rsidRDefault="003B6B03" w:rsidP="007A3D94">
      <w:pPr>
        <w:pStyle w:val="Tekstprzypisudolnego"/>
        <w:jc w:val="both"/>
        <w:rPr>
          <w:rFonts w:ascii="Arial" w:hAnsi="Arial" w:cs="Arial"/>
        </w:rPr>
      </w:pPr>
      <w:r w:rsidRPr="007A3D94">
        <w:rPr>
          <w:rStyle w:val="Odwoanieprzypisudolnego"/>
          <w:rFonts w:ascii="Arial" w:hAnsi="Arial" w:cs="Arial"/>
        </w:rPr>
        <w:footnoteRef/>
      </w:r>
      <w:r w:rsidRPr="007A3D94">
        <w:rPr>
          <w:rFonts w:ascii="Arial" w:hAnsi="Arial" w:cs="Arial"/>
        </w:rPr>
        <w:t xml:space="preserve"> Chyba, że inne warunki zostaną ustalone w ogłoszeniu o naborze.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44CF7"/>
    <w:multiLevelType w:val="hybridMultilevel"/>
    <w:tmpl w:val="A85E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1C2C63"/>
    <w:multiLevelType w:val="hybridMultilevel"/>
    <w:tmpl w:val="08C028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34CC45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F733E"/>
    <w:multiLevelType w:val="hybridMultilevel"/>
    <w:tmpl w:val="B4FC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1D2CBF"/>
    <w:multiLevelType w:val="hybridMultilevel"/>
    <w:tmpl w:val="64D81D80"/>
    <w:lvl w:ilvl="0" w:tplc="24A6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ECE22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3357E"/>
    <w:multiLevelType w:val="hybridMultilevel"/>
    <w:tmpl w:val="B41E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1"/>
  </w:num>
  <w:num w:numId="5">
    <w:abstractNumId w:val="17"/>
  </w:num>
  <w:num w:numId="6">
    <w:abstractNumId w:val="18"/>
  </w:num>
  <w:num w:numId="7">
    <w:abstractNumId w:val="14"/>
  </w:num>
  <w:num w:numId="8">
    <w:abstractNumId w:val="13"/>
  </w:num>
  <w:num w:numId="9">
    <w:abstractNumId w:val="6"/>
  </w:num>
  <w:num w:numId="10">
    <w:abstractNumId w:val="21"/>
  </w:num>
  <w:num w:numId="11">
    <w:abstractNumId w:val="9"/>
  </w:num>
  <w:num w:numId="12">
    <w:abstractNumId w:val="19"/>
  </w:num>
  <w:num w:numId="13">
    <w:abstractNumId w:val="7"/>
  </w:num>
  <w:num w:numId="14">
    <w:abstractNumId w:val="10"/>
  </w:num>
  <w:num w:numId="15">
    <w:abstractNumId w:val="20"/>
  </w:num>
  <w:num w:numId="16">
    <w:abstractNumId w:val="0"/>
  </w:num>
  <w:num w:numId="17">
    <w:abstractNumId w:val="22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55"/>
    <w:rsid w:val="00007884"/>
    <w:rsid w:val="00023E5C"/>
    <w:rsid w:val="0002438F"/>
    <w:rsid w:val="00026817"/>
    <w:rsid w:val="0003654D"/>
    <w:rsid w:val="00040BE5"/>
    <w:rsid w:val="0004530B"/>
    <w:rsid w:val="0004733A"/>
    <w:rsid w:val="00047457"/>
    <w:rsid w:val="00064E08"/>
    <w:rsid w:val="000745ED"/>
    <w:rsid w:val="00074D0E"/>
    <w:rsid w:val="00077557"/>
    <w:rsid w:val="00095F7F"/>
    <w:rsid w:val="000A3339"/>
    <w:rsid w:val="000A5B6C"/>
    <w:rsid w:val="000B53EB"/>
    <w:rsid w:val="000B5403"/>
    <w:rsid w:val="000C2E2F"/>
    <w:rsid w:val="000C3D28"/>
    <w:rsid w:val="000C441C"/>
    <w:rsid w:val="000D2901"/>
    <w:rsid w:val="000D2923"/>
    <w:rsid w:val="000E3D59"/>
    <w:rsid w:val="001012AE"/>
    <w:rsid w:val="00104BB9"/>
    <w:rsid w:val="00105528"/>
    <w:rsid w:val="00130FC1"/>
    <w:rsid w:val="0014064A"/>
    <w:rsid w:val="00163160"/>
    <w:rsid w:val="0016510E"/>
    <w:rsid w:val="00180BBF"/>
    <w:rsid w:val="00181152"/>
    <w:rsid w:val="00183DD5"/>
    <w:rsid w:val="00185C25"/>
    <w:rsid w:val="001921C7"/>
    <w:rsid w:val="00195312"/>
    <w:rsid w:val="001A103D"/>
    <w:rsid w:val="001A220F"/>
    <w:rsid w:val="001A3509"/>
    <w:rsid w:val="001B207B"/>
    <w:rsid w:val="001B216C"/>
    <w:rsid w:val="001C03D1"/>
    <w:rsid w:val="001C28E6"/>
    <w:rsid w:val="001C3F18"/>
    <w:rsid w:val="001C5F80"/>
    <w:rsid w:val="001D16BE"/>
    <w:rsid w:val="001F2DFB"/>
    <w:rsid w:val="001F5C73"/>
    <w:rsid w:val="00220329"/>
    <w:rsid w:val="00223CAB"/>
    <w:rsid w:val="00225DF2"/>
    <w:rsid w:val="00234622"/>
    <w:rsid w:val="00240F3A"/>
    <w:rsid w:val="00247100"/>
    <w:rsid w:val="00247BEF"/>
    <w:rsid w:val="00250057"/>
    <w:rsid w:val="00251501"/>
    <w:rsid w:val="00253476"/>
    <w:rsid w:val="002606C1"/>
    <w:rsid w:val="00275B32"/>
    <w:rsid w:val="00275F62"/>
    <w:rsid w:val="00281725"/>
    <w:rsid w:val="002960A8"/>
    <w:rsid w:val="00297366"/>
    <w:rsid w:val="002B29B6"/>
    <w:rsid w:val="002C019B"/>
    <w:rsid w:val="002C2BEA"/>
    <w:rsid w:val="002C2CBE"/>
    <w:rsid w:val="002C765D"/>
    <w:rsid w:val="002D7101"/>
    <w:rsid w:val="002E03B0"/>
    <w:rsid w:val="002E0A18"/>
    <w:rsid w:val="002F046E"/>
    <w:rsid w:val="002F1BD9"/>
    <w:rsid w:val="002F2D82"/>
    <w:rsid w:val="002F4217"/>
    <w:rsid w:val="002F796B"/>
    <w:rsid w:val="002F7A45"/>
    <w:rsid w:val="0030262E"/>
    <w:rsid w:val="0032164F"/>
    <w:rsid w:val="003227EA"/>
    <w:rsid w:val="00322D78"/>
    <w:rsid w:val="00323F71"/>
    <w:rsid w:val="00325D17"/>
    <w:rsid w:val="00326934"/>
    <w:rsid w:val="003377BD"/>
    <w:rsid w:val="00344235"/>
    <w:rsid w:val="00351F7D"/>
    <w:rsid w:val="00352D43"/>
    <w:rsid w:val="00353931"/>
    <w:rsid w:val="00354ED5"/>
    <w:rsid w:val="00356DE4"/>
    <w:rsid w:val="00361639"/>
    <w:rsid w:val="003646A0"/>
    <w:rsid w:val="00364837"/>
    <w:rsid w:val="00364AE4"/>
    <w:rsid w:val="00374225"/>
    <w:rsid w:val="00383FC5"/>
    <w:rsid w:val="003906B4"/>
    <w:rsid w:val="00392471"/>
    <w:rsid w:val="003B3226"/>
    <w:rsid w:val="003B6B03"/>
    <w:rsid w:val="003C3837"/>
    <w:rsid w:val="003C3D87"/>
    <w:rsid w:val="003C7866"/>
    <w:rsid w:val="003E30B5"/>
    <w:rsid w:val="003F2A30"/>
    <w:rsid w:val="003F316D"/>
    <w:rsid w:val="003F5168"/>
    <w:rsid w:val="00400679"/>
    <w:rsid w:val="004026EF"/>
    <w:rsid w:val="00402C81"/>
    <w:rsid w:val="00405D58"/>
    <w:rsid w:val="00424C28"/>
    <w:rsid w:val="00426C99"/>
    <w:rsid w:val="00440773"/>
    <w:rsid w:val="00441D04"/>
    <w:rsid w:val="00443942"/>
    <w:rsid w:val="00444382"/>
    <w:rsid w:val="00446DED"/>
    <w:rsid w:val="0044725D"/>
    <w:rsid w:val="004553FF"/>
    <w:rsid w:val="00477038"/>
    <w:rsid w:val="004833FD"/>
    <w:rsid w:val="00486CB1"/>
    <w:rsid w:val="00496246"/>
    <w:rsid w:val="004A1043"/>
    <w:rsid w:val="004B1FF6"/>
    <w:rsid w:val="004C0DCD"/>
    <w:rsid w:val="004C67C9"/>
    <w:rsid w:val="004D425A"/>
    <w:rsid w:val="004D6DD6"/>
    <w:rsid w:val="004E5DB6"/>
    <w:rsid w:val="004E6F67"/>
    <w:rsid w:val="004F0721"/>
    <w:rsid w:val="00501FBC"/>
    <w:rsid w:val="005027C9"/>
    <w:rsid w:val="00514779"/>
    <w:rsid w:val="00527ED1"/>
    <w:rsid w:val="00530E46"/>
    <w:rsid w:val="005318C0"/>
    <w:rsid w:val="00532F83"/>
    <w:rsid w:val="005407B4"/>
    <w:rsid w:val="005437A1"/>
    <w:rsid w:val="005525C2"/>
    <w:rsid w:val="00556E87"/>
    <w:rsid w:val="005622F8"/>
    <w:rsid w:val="005639E4"/>
    <w:rsid w:val="00575949"/>
    <w:rsid w:val="005810C7"/>
    <w:rsid w:val="0059019A"/>
    <w:rsid w:val="00591AD1"/>
    <w:rsid w:val="00593C5D"/>
    <w:rsid w:val="005B16C1"/>
    <w:rsid w:val="005C40A6"/>
    <w:rsid w:val="005D4777"/>
    <w:rsid w:val="005E460B"/>
    <w:rsid w:val="005E46A5"/>
    <w:rsid w:val="005F0E1F"/>
    <w:rsid w:val="00601283"/>
    <w:rsid w:val="00602FAE"/>
    <w:rsid w:val="00603E6B"/>
    <w:rsid w:val="006043CE"/>
    <w:rsid w:val="00604F20"/>
    <w:rsid w:val="00605277"/>
    <w:rsid w:val="00625098"/>
    <w:rsid w:val="006265D5"/>
    <w:rsid w:val="006279CC"/>
    <w:rsid w:val="0063275B"/>
    <w:rsid w:val="00637097"/>
    <w:rsid w:val="006431A9"/>
    <w:rsid w:val="0065261F"/>
    <w:rsid w:val="0065381F"/>
    <w:rsid w:val="00657741"/>
    <w:rsid w:val="00663B15"/>
    <w:rsid w:val="00665770"/>
    <w:rsid w:val="00672FEE"/>
    <w:rsid w:val="006743B6"/>
    <w:rsid w:val="00676F59"/>
    <w:rsid w:val="006850AB"/>
    <w:rsid w:val="00691D84"/>
    <w:rsid w:val="00693673"/>
    <w:rsid w:val="00694E60"/>
    <w:rsid w:val="006A0649"/>
    <w:rsid w:val="006A6AC7"/>
    <w:rsid w:val="006B0C03"/>
    <w:rsid w:val="006B30A2"/>
    <w:rsid w:val="006B6106"/>
    <w:rsid w:val="006C0A34"/>
    <w:rsid w:val="006C3AB4"/>
    <w:rsid w:val="006D33D2"/>
    <w:rsid w:val="006F3072"/>
    <w:rsid w:val="006F40F9"/>
    <w:rsid w:val="006F66E8"/>
    <w:rsid w:val="00707812"/>
    <w:rsid w:val="007106FB"/>
    <w:rsid w:val="0072010E"/>
    <w:rsid w:val="007440AA"/>
    <w:rsid w:val="00747779"/>
    <w:rsid w:val="00747CE1"/>
    <w:rsid w:val="00751C58"/>
    <w:rsid w:val="00755B70"/>
    <w:rsid w:val="00756AE9"/>
    <w:rsid w:val="00757088"/>
    <w:rsid w:val="00757744"/>
    <w:rsid w:val="0076233C"/>
    <w:rsid w:val="00765D9F"/>
    <w:rsid w:val="00767EA1"/>
    <w:rsid w:val="00776C4D"/>
    <w:rsid w:val="00786C39"/>
    <w:rsid w:val="007A3D94"/>
    <w:rsid w:val="007A588F"/>
    <w:rsid w:val="007B4E0F"/>
    <w:rsid w:val="007C3DCF"/>
    <w:rsid w:val="007C4265"/>
    <w:rsid w:val="007E5159"/>
    <w:rsid w:val="007F302F"/>
    <w:rsid w:val="008014AE"/>
    <w:rsid w:val="0080173F"/>
    <w:rsid w:val="00804483"/>
    <w:rsid w:val="00807CEC"/>
    <w:rsid w:val="00816608"/>
    <w:rsid w:val="00823F24"/>
    <w:rsid w:val="00830FE1"/>
    <w:rsid w:val="00832106"/>
    <w:rsid w:val="00832318"/>
    <w:rsid w:val="00833E1A"/>
    <w:rsid w:val="00837439"/>
    <w:rsid w:val="00841D10"/>
    <w:rsid w:val="0084671D"/>
    <w:rsid w:val="00856D10"/>
    <w:rsid w:val="008578D1"/>
    <w:rsid w:val="00862415"/>
    <w:rsid w:val="00862E54"/>
    <w:rsid w:val="00864829"/>
    <w:rsid w:val="00867A45"/>
    <w:rsid w:val="00871442"/>
    <w:rsid w:val="00875633"/>
    <w:rsid w:val="0087697B"/>
    <w:rsid w:val="00887D6C"/>
    <w:rsid w:val="008A05F2"/>
    <w:rsid w:val="008A559A"/>
    <w:rsid w:val="008B0844"/>
    <w:rsid w:val="008D3145"/>
    <w:rsid w:val="00901F55"/>
    <w:rsid w:val="00903817"/>
    <w:rsid w:val="00907772"/>
    <w:rsid w:val="00915F6A"/>
    <w:rsid w:val="009174CD"/>
    <w:rsid w:val="00917F68"/>
    <w:rsid w:val="009239AD"/>
    <w:rsid w:val="00932E16"/>
    <w:rsid w:val="0093634C"/>
    <w:rsid w:val="00937235"/>
    <w:rsid w:val="00947D7C"/>
    <w:rsid w:val="009711AF"/>
    <w:rsid w:val="00972C30"/>
    <w:rsid w:val="00975CA1"/>
    <w:rsid w:val="00975E23"/>
    <w:rsid w:val="00980218"/>
    <w:rsid w:val="00980843"/>
    <w:rsid w:val="00986506"/>
    <w:rsid w:val="00992BA1"/>
    <w:rsid w:val="009940CF"/>
    <w:rsid w:val="00994375"/>
    <w:rsid w:val="009954B8"/>
    <w:rsid w:val="00995918"/>
    <w:rsid w:val="009969EA"/>
    <w:rsid w:val="009C0211"/>
    <w:rsid w:val="009D5A6B"/>
    <w:rsid w:val="009D62D0"/>
    <w:rsid w:val="009E3422"/>
    <w:rsid w:val="009F5C0A"/>
    <w:rsid w:val="00A01263"/>
    <w:rsid w:val="00A0637A"/>
    <w:rsid w:val="00A1681A"/>
    <w:rsid w:val="00A237D1"/>
    <w:rsid w:val="00A271A4"/>
    <w:rsid w:val="00A303F6"/>
    <w:rsid w:val="00A33909"/>
    <w:rsid w:val="00A42E01"/>
    <w:rsid w:val="00A7019B"/>
    <w:rsid w:val="00A737D0"/>
    <w:rsid w:val="00A74639"/>
    <w:rsid w:val="00A814CE"/>
    <w:rsid w:val="00A822C8"/>
    <w:rsid w:val="00A859D0"/>
    <w:rsid w:val="00A90A29"/>
    <w:rsid w:val="00A95826"/>
    <w:rsid w:val="00AA0F72"/>
    <w:rsid w:val="00AB256D"/>
    <w:rsid w:val="00AB6341"/>
    <w:rsid w:val="00AC2BD0"/>
    <w:rsid w:val="00AD42FE"/>
    <w:rsid w:val="00AE1088"/>
    <w:rsid w:val="00AE2D27"/>
    <w:rsid w:val="00B00495"/>
    <w:rsid w:val="00B029FA"/>
    <w:rsid w:val="00B0349C"/>
    <w:rsid w:val="00B15C47"/>
    <w:rsid w:val="00B1632B"/>
    <w:rsid w:val="00B20F3E"/>
    <w:rsid w:val="00B23FF2"/>
    <w:rsid w:val="00B24279"/>
    <w:rsid w:val="00B27BBB"/>
    <w:rsid w:val="00B3127B"/>
    <w:rsid w:val="00B315AA"/>
    <w:rsid w:val="00B33AFA"/>
    <w:rsid w:val="00B3473B"/>
    <w:rsid w:val="00B365DD"/>
    <w:rsid w:val="00B523EB"/>
    <w:rsid w:val="00B6073B"/>
    <w:rsid w:val="00B72DB9"/>
    <w:rsid w:val="00B742E1"/>
    <w:rsid w:val="00B76184"/>
    <w:rsid w:val="00B7723D"/>
    <w:rsid w:val="00B83138"/>
    <w:rsid w:val="00B83574"/>
    <w:rsid w:val="00B83E2F"/>
    <w:rsid w:val="00B85342"/>
    <w:rsid w:val="00B86A0D"/>
    <w:rsid w:val="00B86E2F"/>
    <w:rsid w:val="00BA027B"/>
    <w:rsid w:val="00BA2BC5"/>
    <w:rsid w:val="00BB101F"/>
    <w:rsid w:val="00BB136F"/>
    <w:rsid w:val="00BC0EAF"/>
    <w:rsid w:val="00BD7110"/>
    <w:rsid w:val="00BD7AEC"/>
    <w:rsid w:val="00BF3991"/>
    <w:rsid w:val="00BF431E"/>
    <w:rsid w:val="00BF577F"/>
    <w:rsid w:val="00C0193E"/>
    <w:rsid w:val="00C11B61"/>
    <w:rsid w:val="00C163AD"/>
    <w:rsid w:val="00C2181D"/>
    <w:rsid w:val="00C3251C"/>
    <w:rsid w:val="00C34E58"/>
    <w:rsid w:val="00C35CC1"/>
    <w:rsid w:val="00C43229"/>
    <w:rsid w:val="00C44470"/>
    <w:rsid w:val="00C500C6"/>
    <w:rsid w:val="00C51989"/>
    <w:rsid w:val="00C51ACB"/>
    <w:rsid w:val="00C53840"/>
    <w:rsid w:val="00C60D82"/>
    <w:rsid w:val="00C759C4"/>
    <w:rsid w:val="00C75BB6"/>
    <w:rsid w:val="00C7659E"/>
    <w:rsid w:val="00C804AF"/>
    <w:rsid w:val="00C92A2D"/>
    <w:rsid w:val="00CA0078"/>
    <w:rsid w:val="00CA0162"/>
    <w:rsid w:val="00CA7E6C"/>
    <w:rsid w:val="00CB0032"/>
    <w:rsid w:val="00CB5ACA"/>
    <w:rsid w:val="00CB7F06"/>
    <w:rsid w:val="00CC08BA"/>
    <w:rsid w:val="00CC0B37"/>
    <w:rsid w:val="00CC1623"/>
    <w:rsid w:val="00CC1E03"/>
    <w:rsid w:val="00CC3C63"/>
    <w:rsid w:val="00CD3055"/>
    <w:rsid w:val="00CD4CE3"/>
    <w:rsid w:val="00CD4F04"/>
    <w:rsid w:val="00CE1D88"/>
    <w:rsid w:val="00CE67A7"/>
    <w:rsid w:val="00CF0129"/>
    <w:rsid w:val="00CF3F34"/>
    <w:rsid w:val="00CF4AD3"/>
    <w:rsid w:val="00D06D71"/>
    <w:rsid w:val="00D07352"/>
    <w:rsid w:val="00D11362"/>
    <w:rsid w:val="00D129C5"/>
    <w:rsid w:val="00D12CE1"/>
    <w:rsid w:val="00D24ACA"/>
    <w:rsid w:val="00D31C78"/>
    <w:rsid w:val="00D337E7"/>
    <w:rsid w:val="00D50392"/>
    <w:rsid w:val="00D60270"/>
    <w:rsid w:val="00D614FA"/>
    <w:rsid w:val="00D619B5"/>
    <w:rsid w:val="00D7113E"/>
    <w:rsid w:val="00D717E3"/>
    <w:rsid w:val="00D72689"/>
    <w:rsid w:val="00D735E7"/>
    <w:rsid w:val="00D74CBF"/>
    <w:rsid w:val="00D75C28"/>
    <w:rsid w:val="00D7606C"/>
    <w:rsid w:val="00D76896"/>
    <w:rsid w:val="00D812FC"/>
    <w:rsid w:val="00D82A2B"/>
    <w:rsid w:val="00D82C1E"/>
    <w:rsid w:val="00D90E17"/>
    <w:rsid w:val="00D9314B"/>
    <w:rsid w:val="00DA1090"/>
    <w:rsid w:val="00DA563F"/>
    <w:rsid w:val="00DD5989"/>
    <w:rsid w:val="00DE37C2"/>
    <w:rsid w:val="00DE4715"/>
    <w:rsid w:val="00DE7C2C"/>
    <w:rsid w:val="00DF1306"/>
    <w:rsid w:val="00DF33C7"/>
    <w:rsid w:val="00DF4521"/>
    <w:rsid w:val="00DF64A2"/>
    <w:rsid w:val="00E01907"/>
    <w:rsid w:val="00E04B0C"/>
    <w:rsid w:val="00E065D6"/>
    <w:rsid w:val="00E079C5"/>
    <w:rsid w:val="00E17328"/>
    <w:rsid w:val="00E43047"/>
    <w:rsid w:val="00E43386"/>
    <w:rsid w:val="00E4777E"/>
    <w:rsid w:val="00E477E9"/>
    <w:rsid w:val="00E63C3A"/>
    <w:rsid w:val="00E67885"/>
    <w:rsid w:val="00E71756"/>
    <w:rsid w:val="00E718F7"/>
    <w:rsid w:val="00E72749"/>
    <w:rsid w:val="00E7316E"/>
    <w:rsid w:val="00E74E08"/>
    <w:rsid w:val="00E83C49"/>
    <w:rsid w:val="00E915AF"/>
    <w:rsid w:val="00E916F7"/>
    <w:rsid w:val="00E95E4C"/>
    <w:rsid w:val="00E96F24"/>
    <w:rsid w:val="00EC3605"/>
    <w:rsid w:val="00EE5A80"/>
    <w:rsid w:val="00EF42AE"/>
    <w:rsid w:val="00EF6470"/>
    <w:rsid w:val="00F043E0"/>
    <w:rsid w:val="00F046BE"/>
    <w:rsid w:val="00F12B94"/>
    <w:rsid w:val="00F14425"/>
    <w:rsid w:val="00F2278A"/>
    <w:rsid w:val="00F3620B"/>
    <w:rsid w:val="00F37C0C"/>
    <w:rsid w:val="00F43E1C"/>
    <w:rsid w:val="00F46620"/>
    <w:rsid w:val="00F52011"/>
    <w:rsid w:val="00F55533"/>
    <w:rsid w:val="00F556A7"/>
    <w:rsid w:val="00F55AD1"/>
    <w:rsid w:val="00F65C2A"/>
    <w:rsid w:val="00F664EB"/>
    <w:rsid w:val="00F70305"/>
    <w:rsid w:val="00F73F66"/>
    <w:rsid w:val="00F83D49"/>
    <w:rsid w:val="00F86A16"/>
    <w:rsid w:val="00F952B5"/>
    <w:rsid w:val="00FB4F39"/>
    <w:rsid w:val="00FC1E64"/>
    <w:rsid w:val="00FC3050"/>
    <w:rsid w:val="00FC40E4"/>
    <w:rsid w:val="00FC67BA"/>
    <w:rsid w:val="00FD1E17"/>
    <w:rsid w:val="00FD6AAD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4C1C-EB5E-4E09-9A01-5F8BFE22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Aleksandra Śliwa</cp:lastModifiedBy>
  <cp:revision>8</cp:revision>
  <cp:lastPrinted>2022-08-22T08:12:00Z</cp:lastPrinted>
  <dcterms:created xsi:type="dcterms:W3CDTF">2022-08-09T09:17:00Z</dcterms:created>
  <dcterms:modified xsi:type="dcterms:W3CDTF">2022-08-22T08:38:00Z</dcterms:modified>
</cp:coreProperties>
</file>